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5EEA2" w14:textId="77777777" w:rsidR="00E7467C" w:rsidRPr="009D2C83" w:rsidRDefault="009D2C83" w:rsidP="009D2C83">
      <w:pPr>
        <w:shd w:val="clear" w:color="auto" w:fill="CCCCCC"/>
        <w:jc w:val="both"/>
        <w:rPr>
          <w:rFonts w:ascii="Arial" w:hAnsi="Arial" w:cs="Arial"/>
          <w:sz w:val="22"/>
          <w:szCs w:val="22"/>
        </w:rPr>
      </w:pPr>
      <w:r w:rsidRPr="009D2C83">
        <w:rPr>
          <w:rFonts w:ascii="Arial" w:hAnsi="Arial" w:cs="Arial"/>
          <w:sz w:val="22"/>
          <w:szCs w:val="22"/>
        </w:rPr>
        <w:t>Zum Einzug: KG 43</w:t>
      </w:r>
      <w:r w:rsidR="00B17DB1" w:rsidRPr="009D2C83">
        <w:rPr>
          <w:rFonts w:ascii="Arial" w:hAnsi="Arial" w:cs="Arial"/>
          <w:sz w:val="22"/>
          <w:szCs w:val="22"/>
        </w:rPr>
        <w:t xml:space="preserve"> (</w:t>
      </w:r>
      <w:r w:rsidRPr="009D2C83">
        <w:rPr>
          <w:rFonts w:ascii="Arial" w:hAnsi="Arial" w:cs="Arial"/>
          <w:sz w:val="22"/>
          <w:szCs w:val="22"/>
        </w:rPr>
        <w:t>Kommt herbei, singt dem Herrn); KG 44 (Singet Gottes Ruhm)</w:t>
      </w:r>
      <w:r w:rsidR="00210022" w:rsidRPr="009D2C83">
        <w:rPr>
          <w:rFonts w:ascii="Arial" w:hAnsi="Arial" w:cs="Arial"/>
          <w:sz w:val="22"/>
          <w:szCs w:val="22"/>
        </w:rPr>
        <w:t xml:space="preserve">; oder ein </w:t>
      </w:r>
      <w:r w:rsidR="00C72C8A">
        <w:rPr>
          <w:rFonts w:ascii="Arial" w:hAnsi="Arial" w:cs="Arial"/>
          <w:sz w:val="22"/>
          <w:szCs w:val="22"/>
        </w:rPr>
        <w:t>Osterlied</w:t>
      </w:r>
    </w:p>
    <w:p w14:paraId="68D086A7" w14:textId="77777777" w:rsidR="00E7467C" w:rsidRDefault="00E7467C" w:rsidP="00E7467C">
      <w:pPr>
        <w:jc w:val="both"/>
        <w:rPr>
          <w:rFonts w:ascii="Arial" w:hAnsi="Arial" w:cs="Arial"/>
          <w:sz w:val="22"/>
          <w:szCs w:val="22"/>
        </w:rPr>
      </w:pPr>
    </w:p>
    <w:p w14:paraId="22CAB1A7" w14:textId="77777777" w:rsidR="00092942" w:rsidRPr="002274FB" w:rsidRDefault="00092942" w:rsidP="00E7467C">
      <w:pPr>
        <w:jc w:val="both"/>
        <w:rPr>
          <w:rFonts w:ascii="Arial" w:hAnsi="Arial" w:cs="Arial"/>
          <w:sz w:val="22"/>
          <w:szCs w:val="22"/>
        </w:rPr>
      </w:pPr>
    </w:p>
    <w:p w14:paraId="550E063E" w14:textId="77777777" w:rsidR="00E7467C" w:rsidRPr="00F5334C" w:rsidRDefault="00E7467C" w:rsidP="00E7467C">
      <w:pPr>
        <w:jc w:val="both"/>
        <w:rPr>
          <w:rFonts w:ascii="Arial" w:hAnsi="Arial" w:cs="Arial"/>
          <w:b/>
          <w:sz w:val="28"/>
          <w:szCs w:val="28"/>
        </w:rPr>
      </w:pPr>
      <w:r w:rsidRPr="00F5334C">
        <w:rPr>
          <w:rFonts w:ascii="Arial" w:hAnsi="Arial" w:cs="Arial"/>
          <w:b/>
          <w:sz w:val="28"/>
          <w:szCs w:val="28"/>
        </w:rPr>
        <w:t>Zur Einführung:</w:t>
      </w:r>
    </w:p>
    <w:p w14:paraId="161269AB" w14:textId="77777777" w:rsidR="00E7467C" w:rsidRDefault="00E7467C" w:rsidP="00E7467C">
      <w:pPr>
        <w:jc w:val="both"/>
        <w:rPr>
          <w:rFonts w:ascii="Arial" w:hAnsi="Arial" w:cs="Arial"/>
          <w:sz w:val="22"/>
          <w:szCs w:val="22"/>
        </w:rPr>
      </w:pPr>
    </w:p>
    <w:p w14:paraId="5B6C833C" w14:textId="77777777" w:rsidR="00A23690" w:rsidRPr="00C72C8A" w:rsidRDefault="00C72C8A" w:rsidP="00C72C8A">
      <w:pPr>
        <w:jc w:val="both"/>
        <w:rPr>
          <w:rFonts w:ascii="Arial" w:hAnsi="Arial" w:cs="Arial"/>
          <w:bCs/>
          <w:sz w:val="22"/>
          <w:szCs w:val="22"/>
        </w:rPr>
      </w:pPr>
      <w:r w:rsidRPr="00C72C8A">
        <w:rPr>
          <w:rFonts w:ascii="Arial" w:hAnsi="Arial" w:cs="Arial"/>
          <w:bCs/>
          <w:sz w:val="22"/>
          <w:szCs w:val="22"/>
        </w:rPr>
        <w:t>An diesem Sonntag</w:t>
      </w:r>
      <w:r w:rsidR="00E7467C" w:rsidRPr="00C72C8A">
        <w:rPr>
          <w:rFonts w:ascii="Arial" w:hAnsi="Arial" w:cs="Arial"/>
          <w:bCs/>
          <w:sz w:val="22"/>
          <w:szCs w:val="22"/>
        </w:rPr>
        <w:t xml:space="preserve"> </w:t>
      </w:r>
      <w:r w:rsidRPr="00C72C8A">
        <w:rPr>
          <w:rFonts w:ascii="Arial" w:hAnsi="Arial" w:cs="Arial"/>
          <w:bCs/>
          <w:sz w:val="22"/>
          <w:szCs w:val="22"/>
        </w:rPr>
        <w:t xml:space="preserve">feiern </w:t>
      </w:r>
      <w:r w:rsidR="00E7467C" w:rsidRPr="00C72C8A">
        <w:rPr>
          <w:rFonts w:ascii="Arial" w:hAnsi="Arial" w:cs="Arial"/>
          <w:bCs/>
          <w:sz w:val="22"/>
          <w:szCs w:val="22"/>
        </w:rPr>
        <w:t xml:space="preserve">wir in der katholischen Kirche </w:t>
      </w:r>
      <w:r w:rsidRPr="00C72C8A">
        <w:rPr>
          <w:rFonts w:ascii="Arial" w:hAnsi="Arial" w:cs="Arial"/>
          <w:bCs/>
          <w:sz w:val="22"/>
          <w:szCs w:val="22"/>
        </w:rPr>
        <w:t xml:space="preserve">den Welttag </w:t>
      </w:r>
      <w:r w:rsidR="00E7467C" w:rsidRPr="00C72C8A">
        <w:rPr>
          <w:rFonts w:ascii="Arial" w:hAnsi="Arial" w:cs="Arial"/>
          <w:bCs/>
          <w:sz w:val="22"/>
          <w:szCs w:val="22"/>
        </w:rPr>
        <w:t>der sozialen Kommunikationsmitte</w:t>
      </w:r>
      <w:r w:rsidR="00023C74">
        <w:rPr>
          <w:rFonts w:ascii="Arial" w:hAnsi="Arial" w:cs="Arial"/>
          <w:bCs/>
          <w:sz w:val="22"/>
          <w:szCs w:val="22"/>
        </w:rPr>
        <w:t>l</w:t>
      </w:r>
      <w:r w:rsidR="00A23690" w:rsidRPr="00C72C8A">
        <w:rPr>
          <w:rFonts w:ascii="Arial" w:hAnsi="Arial" w:cs="Arial"/>
          <w:bCs/>
          <w:sz w:val="22"/>
          <w:szCs w:val="22"/>
        </w:rPr>
        <w:t>. Dieses Jahr, am 4</w:t>
      </w:r>
      <w:r w:rsidRPr="00C72C8A">
        <w:rPr>
          <w:rFonts w:ascii="Arial" w:hAnsi="Arial" w:cs="Arial"/>
          <w:bCs/>
          <w:sz w:val="22"/>
          <w:szCs w:val="22"/>
        </w:rPr>
        <w:t>7</w:t>
      </w:r>
      <w:r w:rsidR="00E7467C" w:rsidRPr="00C72C8A">
        <w:rPr>
          <w:rFonts w:ascii="Arial" w:hAnsi="Arial" w:cs="Arial"/>
          <w:bCs/>
          <w:sz w:val="22"/>
          <w:szCs w:val="22"/>
        </w:rPr>
        <w:t xml:space="preserve">. </w:t>
      </w:r>
      <w:smartTag w:uri="urn:schemas-microsoft-com:office:smarttags" w:element="PersonName">
        <w:r w:rsidR="00E7467C" w:rsidRPr="00C72C8A">
          <w:rPr>
            <w:rFonts w:ascii="Arial" w:hAnsi="Arial" w:cs="Arial"/>
            <w:bCs/>
            <w:sz w:val="22"/>
            <w:szCs w:val="22"/>
          </w:rPr>
          <w:t>Mediensonntag</w:t>
        </w:r>
      </w:smartTag>
      <w:r w:rsidR="00E7467C" w:rsidRPr="00C72C8A">
        <w:rPr>
          <w:rFonts w:ascii="Arial" w:hAnsi="Arial" w:cs="Arial"/>
          <w:bCs/>
          <w:sz w:val="22"/>
          <w:szCs w:val="22"/>
        </w:rPr>
        <w:t xml:space="preserve">, </w:t>
      </w:r>
      <w:r w:rsidRPr="00C72C8A">
        <w:rPr>
          <w:rFonts w:ascii="Arial" w:hAnsi="Arial" w:cs="Arial"/>
          <w:bCs/>
          <w:sz w:val="22"/>
          <w:szCs w:val="22"/>
        </w:rPr>
        <w:t xml:space="preserve">trägt die Papstbotschaft den Titel: "Soziale Netzwerke: Portale der Wahrheit und des Glaubens; neue Räume der Evangelisierung." Deshalb stellen </w:t>
      </w:r>
      <w:r w:rsidR="00E7467C" w:rsidRPr="00C72C8A">
        <w:rPr>
          <w:rFonts w:ascii="Arial" w:hAnsi="Arial" w:cs="Arial"/>
          <w:bCs/>
          <w:sz w:val="22"/>
          <w:szCs w:val="22"/>
        </w:rPr>
        <w:t xml:space="preserve">unsere Bischöfe </w:t>
      </w:r>
      <w:r w:rsidR="00A23690" w:rsidRPr="00C72C8A">
        <w:rPr>
          <w:rFonts w:ascii="Arial" w:hAnsi="Arial" w:cs="Arial"/>
          <w:bCs/>
          <w:sz w:val="22"/>
          <w:szCs w:val="22"/>
        </w:rPr>
        <w:t>die katholische Medienarbeit</w:t>
      </w:r>
      <w:r w:rsidRPr="00C72C8A">
        <w:rPr>
          <w:rFonts w:ascii="Arial" w:hAnsi="Arial" w:cs="Arial"/>
          <w:bCs/>
          <w:sz w:val="22"/>
          <w:szCs w:val="22"/>
        </w:rPr>
        <w:t xml:space="preserve"> und insbesondere die sozialen Netzwerke</w:t>
      </w:r>
      <w:r w:rsidR="00A23690" w:rsidRPr="00C72C8A">
        <w:rPr>
          <w:rFonts w:ascii="Arial" w:hAnsi="Arial" w:cs="Arial"/>
          <w:bCs/>
          <w:sz w:val="22"/>
          <w:szCs w:val="22"/>
        </w:rPr>
        <w:t xml:space="preserve"> ins Zentrum. Die Medien werden immer vielfältiger und komplexer</w:t>
      </w:r>
      <w:r w:rsidR="001D0F73" w:rsidRPr="00C72C8A">
        <w:rPr>
          <w:rFonts w:ascii="Arial" w:hAnsi="Arial" w:cs="Arial"/>
          <w:bCs/>
          <w:sz w:val="22"/>
          <w:szCs w:val="22"/>
        </w:rPr>
        <w:t xml:space="preserve">, aber </w:t>
      </w:r>
      <w:r w:rsidR="00A23690" w:rsidRPr="00C72C8A">
        <w:rPr>
          <w:rFonts w:ascii="Arial" w:hAnsi="Arial" w:cs="Arial"/>
          <w:bCs/>
          <w:sz w:val="22"/>
          <w:szCs w:val="22"/>
        </w:rPr>
        <w:t xml:space="preserve">auch die Medienarbeit </w:t>
      </w:r>
      <w:r w:rsidR="001D0F73" w:rsidRPr="00C72C8A">
        <w:rPr>
          <w:rFonts w:ascii="Arial" w:hAnsi="Arial" w:cs="Arial"/>
          <w:bCs/>
          <w:sz w:val="22"/>
          <w:szCs w:val="22"/>
        </w:rPr>
        <w:t xml:space="preserve">wird </w:t>
      </w:r>
      <w:r w:rsidR="00A23690" w:rsidRPr="00C72C8A">
        <w:rPr>
          <w:rFonts w:ascii="Arial" w:hAnsi="Arial" w:cs="Arial"/>
          <w:bCs/>
          <w:sz w:val="22"/>
          <w:szCs w:val="22"/>
        </w:rPr>
        <w:t>anspruchsvoller. Damit unsere Kirche auf allen Kanälen präsent ist und Gehör findet, brauchen die kirchlichen Medienorganisationen unsere geistige und materielle Unterstützung. Doch auch alle Gläubigen sind aufgerufen, die sozialen Kommunikationsmittel im S</w:t>
      </w:r>
      <w:r w:rsidR="001D0F73" w:rsidRPr="00C72C8A">
        <w:rPr>
          <w:rFonts w:ascii="Arial" w:hAnsi="Arial" w:cs="Arial"/>
          <w:bCs/>
          <w:sz w:val="22"/>
          <w:szCs w:val="22"/>
        </w:rPr>
        <w:t>i</w:t>
      </w:r>
      <w:r w:rsidR="00A23690" w:rsidRPr="00C72C8A">
        <w:rPr>
          <w:rFonts w:ascii="Arial" w:hAnsi="Arial" w:cs="Arial"/>
          <w:bCs/>
          <w:sz w:val="22"/>
          <w:szCs w:val="22"/>
        </w:rPr>
        <w:t>nne der guten Nachricht einzusetzen.</w:t>
      </w:r>
    </w:p>
    <w:p w14:paraId="6CF384E3" w14:textId="77777777" w:rsidR="00A23690" w:rsidRPr="00C72C8A" w:rsidRDefault="00A23690" w:rsidP="00E7467C">
      <w:pPr>
        <w:jc w:val="both"/>
        <w:rPr>
          <w:rFonts w:ascii="Arial" w:hAnsi="Arial" w:cs="Arial"/>
          <w:bCs/>
          <w:sz w:val="22"/>
          <w:szCs w:val="22"/>
        </w:rPr>
      </w:pPr>
    </w:p>
    <w:p w14:paraId="553DEE7A" w14:textId="77777777" w:rsidR="00606873" w:rsidRDefault="00606873" w:rsidP="00E7467C">
      <w:pPr>
        <w:jc w:val="both"/>
        <w:rPr>
          <w:rFonts w:ascii="Arial" w:hAnsi="Arial" w:cs="Arial"/>
          <w:bCs/>
          <w:sz w:val="22"/>
          <w:szCs w:val="22"/>
        </w:rPr>
      </w:pPr>
    </w:p>
    <w:p w14:paraId="43F29B75" w14:textId="77777777" w:rsidR="00E7467C" w:rsidRPr="009D2C83" w:rsidRDefault="00E7467C" w:rsidP="00E7467C">
      <w:pPr>
        <w:shd w:val="clear" w:color="auto" w:fill="CCCCCC"/>
        <w:jc w:val="both"/>
        <w:rPr>
          <w:rFonts w:ascii="Arial" w:hAnsi="Arial" w:cs="Arial"/>
          <w:sz w:val="22"/>
          <w:szCs w:val="22"/>
        </w:rPr>
      </w:pPr>
      <w:r w:rsidRPr="009D2C83">
        <w:rPr>
          <w:rFonts w:ascii="Arial" w:hAnsi="Arial" w:cs="Arial"/>
          <w:b/>
          <w:bCs/>
          <w:sz w:val="22"/>
          <w:szCs w:val="22"/>
        </w:rPr>
        <w:t>Gloria</w:t>
      </w:r>
      <w:r w:rsidR="00B17DB1" w:rsidRPr="009D2C83">
        <w:rPr>
          <w:rFonts w:ascii="Arial" w:hAnsi="Arial" w:cs="Arial"/>
          <w:sz w:val="22"/>
          <w:szCs w:val="22"/>
        </w:rPr>
        <w:t>: KG 73</w:t>
      </w:r>
      <w:r w:rsidRPr="009D2C83">
        <w:rPr>
          <w:rFonts w:ascii="Arial" w:hAnsi="Arial" w:cs="Arial"/>
          <w:sz w:val="22"/>
          <w:szCs w:val="22"/>
        </w:rPr>
        <w:t xml:space="preserve"> (</w:t>
      </w:r>
      <w:r w:rsidR="00B17DB1" w:rsidRPr="009D2C83">
        <w:rPr>
          <w:rFonts w:ascii="Arial" w:hAnsi="Arial" w:cs="Arial"/>
          <w:sz w:val="22"/>
          <w:szCs w:val="22"/>
        </w:rPr>
        <w:t>Gott in der Höh sei Preis und Ehr</w:t>
      </w:r>
      <w:r w:rsidR="009D2C83" w:rsidRPr="009D2C83">
        <w:rPr>
          <w:rFonts w:ascii="Arial" w:hAnsi="Arial" w:cs="Arial"/>
          <w:sz w:val="22"/>
          <w:szCs w:val="22"/>
        </w:rPr>
        <w:t>)</w:t>
      </w:r>
      <w:r w:rsidR="00C72C8A">
        <w:rPr>
          <w:rFonts w:ascii="Arial" w:hAnsi="Arial" w:cs="Arial"/>
          <w:sz w:val="22"/>
          <w:szCs w:val="22"/>
        </w:rPr>
        <w:t>; oder ein anderes Glorialied</w:t>
      </w:r>
    </w:p>
    <w:p w14:paraId="4D42A8E0" w14:textId="77777777" w:rsidR="00E7467C" w:rsidRDefault="00E7467C" w:rsidP="00E7467C">
      <w:pPr>
        <w:jc w:val="both"/>
        <w:rPr>
          <w:rFonts w:ascii="Arial" w:hAnsi="Arial" w:cs="Arial"/>
          <w:bCs/>
          <w:sz w:val="22"/>
          <w:szCs w:val="22"/>
        </w:rPr>
      </w:pPr>
    </w:p>
    <w:p w14:paraId="11557D42" w14:textId="77777777" w:rsidR="00AC2803" w:rsidRDefault="00AC2803" w:rsidP="00E7467C">
      <w:pPr>
        <w:jc w:val="both"/>
        <w:rPr>
          <w:rFonts w:ascii="Arial" w:hAnsi="Arial" w:cs="Arial"/>
          <w:bCs/>
          <w:sz w:val="22"/>
          <w:szCs w:val="22"/>
        </w:rPr>
      </w:pPr>
    </w:p>
    <w:p w14:paraId="17B30553" w14:textId="77777777" w:rsidR="00AC2803" w:rsidRPr="00606873" w:rsidRDefault="00AC2803" w:rsidP="00E7467C">
      <w:pPr>
        <w:jc w:val="both"/>
        <w:rPr>
          <w:rFonts w:ascii="Arial" w:hAnsi="Arial" w:cs="Arial"/>
          <w:bCs/>
          <w:sz w:val="22"/>
          <w:szCs w:val="22"/>
        </w:rPr>
      </w:pPr>
    </w:p>
    <w:p w14:paraId="49E00B68" w14:textId="77777777" w:rsidR="00E7467C" w:rsidRPr="00606873" w:rsidRDefault="00E7467C" w:rsidP="00E7467C">
      <w:pPr>
        <w:jc w:val="both"/>
        <w:rPr>
          <w:rFonts w:ascii="Arial" w:hAnsi="Arial" w:cs="Arial"/>
          <w:bCs/>
          <w:sz w:val="22"/>
          <w:szCs w:val="22"/>
        </w:rPr>
      </w:pPr>
    </w:p>
    <w:tbl>
      <w:tblPr>
        <w:tblW w:w="0" w:type="auto"/>
        <w:tblLook w:val="01E0" w:firstRow="1" w:lastRow="1" w:firstColumn="1" w:lastColumn="1" w:noHBand="0" w:noVBand="0"/>
      </w:tblPr>
      <w:tblGrid>
        <w:gridCol w:w="6814"/>
        <w:gridCol w:w="2250"/>
      </w:tblGrid>
      <w:tr w:rsidR="00E7467C" w:rsidRPr="00684AD2" w14:paraId="65BDEAEC" w14:textId="77777777">
        <w:tc>
          <w:tcPr>
            <w:tcW w:w="6948" w:type="dxa"/>
            <w:tcBorders>
              <w:bottom w:val="single" w:sz="4" w:space="0" w:color="auto"/>
            </w:tcBorders>
          </w:tcPr>
          <w:p w14:paraId="33226ED9" w14:textId="77777777" w:rsidR="00E7467C" w:rsidRPr="00684AD2" w:rsidRDefault="00E7467C" w:rsidP="00E7467C">
            <w:pPr>
              <w:jc w:val="both"/>
              <w:rPr>
                <w:rFonts w:ascii="Arial" w:hAnsi="Arial" w:cs="Arial"/>
                <w:b/>
                <w:sz w:val="28"/>
                <w:szCs w:val="28"/>
              </w:rPr>
            </w:pPr>
            <w:r>
              <w:rPr>
                <w:rFonts w:ascii="Arial" w:hAnsi="Arial" w:cs="Arial"/>
                <w:b/>
                <w:sz w:val="22"/>
                <w:szCs w:val="22"/>
              </w:rPr>
              <w:br w:type="page"/>
            </w:r>
          </w:p>
          <w:p w14:paraId="4B033B0C" w14:textId="77777777" w:rsidR="00E7467C" w:rsidRPr="00684AD2" w:rsidRDefault="00E7467C" w:rsidP="00E7467C">
            <w:pPr>
              <w:jc w:val="both"/>
              <w:rPr>
                <w:rFonts w:ascii="Arial" w:hAnsi="Arial" w:cs="Arial"/>
                <w:b/>
                <w:sz w:val="28"/>
                <w:szCs w:val="28"/>
              </w:rPr>
            </w:pPr>
          </w:p>
          <w:p w14:paraId="55FD0862" w14:textId="77777777" w:rsidR="00E7467C" w:rsidRPr="00684AD2" w:rsidRDefault="00E7467C" w:rsidP="00E7467C">
            <w:pPr>
              <w:jc w:val="both"/>
              <w:rPr>
                <w:rFonts w:ascii="Arial" w:hAnsi="Arial" w:cs="Arial"/>
                <w:b/>
                <w:sz w:val="28"/>
                <w:szCs w:val="28"/>
              </w:rPr>
            </w:pPr>
            <w:r w:rsidRPr="00684AD2">
              <w:rPr>
                <w:rFonts w:ascii="Arial" w:hAnsi="Arial" w:cs="Arial"/>
                <w:b/>
                <w:sz w:val="28"/>
                <w:szCs w:val="28"/>
              </w:rPr>
              <w:t>Wortgottesdienst:</w:t>
            </w:r>
          </w:p>
          <w:p w14:paraId="67378D50" w14:textId="77777777" w:rsidR="00E7467C" w:rsidRPr="00684AD2" w:rsidRDefault="00E7467C" w:rsidP="00E7467C">
            <w:pPr>
              <w:pStyle w:val="En-tte"/>
              <w:rPr>
                <w:rFonts w:ascii="Arial" w:hAnsi="Arial" w:cs="Arial"/>
                <w:sz w:val="28"/>
                <w:szCs w:val="28"/>
              </w:rPr>
            </w:pPr>
          </w:p>
        </w:tc>
        <w:tc>
          <w:tcPr>
            <w:tcW w:w="2258" w:type="dxa"/>
          </w:tcPr>
          <w:p w14:paraId="59351D9D" w14:textId="2F84515B" w:rsidR="00E7467C" w:rsidRPr="00684AD2" w:rsidRDefault="005B33F5" w:rsidP="00E7467C">
            <w:pPr>
              <w:pStyle w:val="En-tte"/>
              <w:tabs>
                <w:tab w:val="center" w:pos="1021"/>
                <w:tab w:val="right" w:pos="2042"/>
              </w:tabs>
              <w:jc w:val="right"/>
              <w:rPr>
                <w:rFonts w:ascii="Arial" w:hAnsi="Arial" w:cs="Arial"/>
              </w:rPr>
            </w:pPr>
            <w:r w:rsidRPr="00684AD2">
              <w:rPr>
                <w:rFonts w:ascii="Arial" w:hAnsi="Arial" w:cs="Arial"/>
                <w:noProof/>
                <w:sz w:val="22"/>
                <w:szCs w:val="22"/>
              </w:rPr>
              <w:drawing>
                <wp:inline distT="0" distB="0" distL="0" distR="0" wp14:anchorId="1F8CAFD1" wp14:editId="113EC125">
                  <wp:extent cx="1133475" cy="11334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r>
    </w:tbl>
    <w:p w14:paraId="41EA463D" w14:textId="77777777" w:rsidR="00E7467C" w:rsidRPr="003208E5" w:rsidRDefault="00E7467C" w:rsidP="00E7467C">
      <w:pPr>
        <w:jc w:val="both"/>
        <w:rPr>
          <w:rFonts w:ascii="Arial" w:hAnsi="Arial" w:cs="Arial"/>
          <w:sz w:val="22"/>
          <w:szCs w:val="22"/>
          <w:lang w:val="de-DE"/>
        </w:rPr>
      </w:pPr>
    </w:p>
    <w:p w14:paraId="53955838" w14:textId="77777777" w:rsidR="00E7467C" w:rsidRPr="003208E5" w:rsidRDefault="00E7467C" w:rsidP="00E7467C">
      <w:pPr>
        <w:jc w:val="both"/>
        <w:rPr>
          <w:rFonts w:ascii="Arial" w:hAnsi="Arial" w:cs="Arial"/>
          <w:sz w:val="22"/>
          <w:szCs w:val="22"/>
          <w:lang w:val="de-DE"/>
        </w:rPr>
      </w:pPr>
    </w:p>
    <w:p w14:paraId="23662FD1" w14:textId="77777777" w:rsidR="00E7467C" w:rsidRPr="00E354CD" w:rsidRDefault="00E7467C" w:rsidP="00E354CD">
      <w:pPr>
        <w:jc w:val="both"/>
        <w:rPr>
          <w:rFonts w:ascii="Arial" w:hAnsi="Arial" w:cs="Arial"/>
          <w:b/>
          <w:lang w:val="de-DE"/>
        </w:rPr>
      </w:pPr>
      <w:r w:rsidRPr="00E354CD">
        <w:rPr>
          <w:rFonts w:ascii="Arial" w:hAnsi="Arial" w:cs="Arial"/>
          <w:b/>
          <w:lang w:val="de-DE"/>
        </w:rPr>
        <w:t xml:space="preserve">1. Lesung: </w:t>
      </w:r>
      <w:r w:rsidR="00507FAD" w:rsidRPr="00E354CD">
        <w:rPr>
          <w:rFonts w:ascii="Arial" w:eastAsia="Times New Roman" w:hAnsi="Arial" w:cs="Arial"/>
          <w:lang w:val="de-DE" w:eastAsia="de-DE"/>
        </w:rPr>
        <w:t xml:space="preserve">Apg </w:t>
      </w:r>
      <w:r w:rsidR="00E354CD" w:rsidRPr="00E354CD">
        <w:rPr>
          <w:rFonts w:ascii="Arial" w:eastAsia="Times New Roman" w:hAnsi="Arial" w:cs="Arial"/>
          <w:lang w:val="de-DE" w:eastAsia="de-DE"/>
        </w:rPr>
        <w:t>15,1–2.22–29</w:t>
      </w:r>
    </w:p>
    <w:p w14:paraId="224525BE" w14:textId="77777777" w:rsidR="008743BF" w:rsidRPr="007F6E3B" w:rsidRDefault="008743BF" w:rsidP="00E7467C">
      <w:pPr>
        <w:jc w:val="both"/>
        <w:rPr>
          <w:rFonts w:ascii="Arial" w:hAnsi="Arial" w:cs="Arial"/>
          <w:sz w:val="22"/>
          <w:szCs w:val="22"/>
        </w:rPr>
      </w:pPr>
    </w:p>
    <w:p w14:paraId="51C5A212" w14:textId="77777777" w:rsidR="00E7467C" w:rsidRPr="00E354CD" w:rsidRDefault="00E7467C" w:rsidP="00E354CD">
      <w:pPr>
        <w:jc w:val="both"/>
        <w:rPr>
          <w:rFonts w:ascii="Arial" w:hAnsi="Arial" w:cs="Arial"/>
          <w:b/>
          <w:lang w:val="de-DE"/>
        </w:rPr>
      </w:pPr>
      <w:r w:rsidRPr="00E354CD">
        <w:rPr>
          <w:rFonts w:ascii="Arial" w:hAnsi="Arial" w:cs="Arial"/>
          <w:b/>
          <w:lang w:val="de-DE"/>
        </w:rPr>
        <w:t xml:space="preserve">Psalm: </w:t>
      </w:r>
      <w:r w:rsidR="00507FAD" w:rsidRPr="00E354CD">
        <w:rPr>
          <w:rFonts w:ascii="Arial" w:eastAsia="Times New Roman" w:hAnsi="Arial" w:cs="Arial"/>
          <w:lang w:val="de-DE" w:eastAsia="de-DE"/>
        </w:rPr>
        <w:t xml:space="preserve">Ps </w:t>
      </w:r>
      <w:r w:rsidR="00E354CD" w:rsidRPr="00E354CD">
        <w:rPr>
          <w:rFonts w:ascii="Arial" w:eastAsia="Times New Roman" w:hAnsi="Arial" w:cs="Arial"/>
          <w:lang w:val="de-DE" w:eastAsia="de-DE"/>
        </w:rPr>
        <w:t>67,2–3.5.6 u. 8 (R: 4)</w:t>
      </w:r>
    </w:p>
    <w:p w14:paraId="25E76149" w14:textId="77777777" w:rsidR="00E7467C" w:rsidRPr="00E354CD" w:rsidRDefault="00E7467C" w:rsidP="00E7467C">
      <w:pPr>
        <w:jc w:val="both"/>
        <w:rPr>
          <w:rFonts w:ascii="Arial" w:hAnsi="Arial" w:cs="Arial"/>
          <w:bCs/>
          <w:szCs w:val="22"/>
          <w:lang w:val="de-DE"/>
        </w:rPr>
      </w:pPr>
    </w:p>
    <w:p w14:paraId="388BF1B4" w14:textId="77777777" w:rsidR="00E7467C" w:rsidRPr="00C72C8A" w:rsidRDefault="009D2C83" w:rsidP="009D2C83">
      <w:pPr>
        <w:shd w:val="clear" w:color="auto" w:fill="CCCCCC"/>
        <w:jc w:val="both"/>
        <w:rPr>
          <w:rFonts w:ascii="Arial" w:hAnsi="Arial" w:cs="Arial"/>
          <w:sz w:val="22"/>
          <w:szCs w:val="22"/>
        </w:rPr>
      </w:pPr>
      <w:r w:rsidRPr="00C72C8A">
        <w:rPr>
          <w:rFonts w:ascii="Arial" w:hAnsi="Arial" w:cs="Arial"/>
          <w:b/>
          <w:bCs/>
          <w:sz w:val="22"/>
          <w:szCs w:val="22"/>
        </w:rPr>
        <w:t>Kehrvers</w:t>
      </w:r>
      <w:r w:rsidRPr="00C72C8A">
        <w:rPr>
          <w:rFonts w:ascii="Arial" w:hAnsi="Arial" w:cs="Arial"/>
          <w:sz w:val="22"/>
          <w:szCs w:val="22"/>
        </w:rPr>
        <w:t>: KG 618</w:t>
      </w:r>
      <w:r w:rsidR="00E7467C" w:rsidRPr="00C72C8A">
        <w:rPr>
          <w:rFonts w:ascii="Arial" w:hAnsi="Arial" w:cs="Arial"/>
          <w:sz w:val="22"/>
          <w:szCs w:val="22"/>
        </w:rPr>
        <w:t xml:space="preserve"> (</w:t>
      </w:r>
      <w:r w:rsidRPr="00C72C8A">
        <w:rPr>
          <w:rFonts w:ascii="Arial" w:hAnsi="Arial" w:cs="Arial"/>
          <w:sz w:val="22"/>
          <w:szCs w:val="22"/>
        </w:rPr>
        <w:t>Die Völker sollen dir danken, o Gott)</w:t>
      </w:r>
    </w:p>
    <w:p w14:paraId="6BC46B77" w14:textId="77777777" w:rsidR="008743BF" w:rsidRDefault="008743BF" w:rsidP="00E7467C">
      <w:pPr>
        <w:jc w:val="both"/>
        <w:rPr>
          <w:rFonts w:ascii="Arial" w:hAnsi="Arial" w:cs="Arial"/>
          <w:sz w:val="22"/>
          <w:szCs w:val="22"/>
        </w:rPr>
      </w:pPr>
    </w:p>
    <w:p w14:paraId="695BB5B4" w14:textId="77777777" w:rsidR="00E7467C" w:rsidRPr="00E354CD" w:rsidRDefault="00E7467C" w:rsidP="00E354CD">
      <w:pPr>
        <w:jc w:val="both"/>
        <w:rPr>
          <w:rFonts w:ascii="Arial" w:hAnsi="Arial" w:cs="Arial"/>
          <w:b/>
        </w:rPr>
      </w:pPr>
      <w:r w:rsidRPr="00E354CD">
        <w:rPr>
          <w:rFonts w:ascii="Arial" w:hAnsi="Arial" w:cs="Arial"/>
          <w:b/>
        </w:rPr>
        <w:t xml:space="preserve">2. Lesung: </w:t>
      </w:r>
      <w:r w:rsidR="00E354CD" w:rsidRPr="00E354CD">
        <w:rPr>
          <w:rFonts w:ascii="Arial" w:eastAsia="Times New Roman" w:hAnsi="Arial" w:cs="Arial"/>
          <w:lang w:val="de-DE" w:eastAsia="de-DE"/>
        </w:rPr>
        <w:t>Offb 21,10–14.22–23</w:t>
      </w:r>
    </w:p>
    <w:p w14:paraId="7E56B5CB" w14:textId="77777777" w:rsidR="00E7467C" w:rsidRPr="002274FB" w:rsidRDefault="00E7467C" w:rsidP="00E7467C">
      <w:pPr>
        <w:jc w:val="both"/>
        <w:rPr>
          <w:rFonts w:ascii="Arial" w:hAnsi="Arial" w:cs="Arial"/>
          <w:sz w:val="22"/>
          <w:szCs w:val="22"/>
        </w:rPr>
      </w:pPr>
    </w:p>
    <w:p w14:paraId="5F89332A" w14:textId="77777777" w:rsidR="00E7467C" w:rsidRPr="00C72C8A" w:rsidRDefault="008743BF" w:rsidP="009D2C83">
      <w:pPr>
        <w:shd w:val="clear" w:color="auto" w:fill="CCCCCC"/>
        <w:jc w:val="both"/>
        <w:rPr>
          <w:rFonts w:ascii="Arial" w:hAnsi="Arial" w:cs="Arial"/>
          <w:b/>
          <w:bCs/>
          <w:sz w:val="22"/>
          <w:szCs w:val="22"/>
        </w:rPr>
      </w:pPr>
      <w:r w:rsidRPr="00C72C8A">
        <w:rPr>
          <w:rFonts w:ascii="Arial" w:hAnsi="Arial" w:cs="Arial"/>
          <w:b/>
          <w:bCs/>
          <w:sz w:val="22"/>
          <w:szCs w:val="22"/>
        </w:rPr>
        <w:t xml:space="preserve">Ruf vor dem Evangelium: KG </w:t>
      </w:r>
      <w:r w:rsidR="009D2C83" w:rsidRPr="00C72C8A">
        <w:rPr>
          <w:rFonts w:ascii="Arial" w:hAnsi="Arial" w:cs="Arial"/>
          <w:b/>
          <w:bCs/>
          <w:sz w:val="22"/>
          <w:szCs w:val="22"/>
        </w:rPr>
        <w:t>458,5</w:t>
      </w:r>
      <w:r w:rsidR="00E7467C" w:rsidRPr="00C72C8A">
        <w:rPr>
          <w:rFonts w:ascii="Arial" w:hAnsi="Arial" w:cs="Arial"/>
          <w:b/>
          <w:bCs/>
          <w:sz w:val="22"/>
          <w:szCs w:val="22"/>
        </w:rPr>
        <w:t xml:space="preserve"> (Halleluja)</w:t>
      </w:r>
    </w:p>
    <w:p w14:paraId="2D7CCD5E" w14:textId="77777777" w:rsidR="00E7467C" w:rsidRDefault="00E7467C" w:rsidP="00E7467C">
      <w:pPr>
        <w:jc w:val="both"/>
        <w:rPr>
          <w:rFonts w:ascii="Arial" w:hAnsi="Arial" w:cs="Arial"/>
          <w:sz w:val="22"/>
          <w:szCs w:val="22"/>
        </w:rPr>
      </w:pPr>
    </w:p>
    <w:p w14:paraId="27DF5356" w14:textId="77777777" w:rsidR="00E7467C" w:rsidRPr="00E354CD" w:rsidRDefault="00E7467C" w:rsidP="00E354CD">
      <w:pPr>
        <w:jc w:val="both"/>
        <w:rPr>
          <w:rFonts w:ascii="Arial" w:hAnsi="Arial" w:cs="Arial"/>
          <w:b/>
        </w:rPr>
      </w:pPr>
      <w:r w:rsidRPr="00E354CD">
        <w:rPr>
          <w:rFonts w:ascii="Arial" w:hAnsi="Arial" w:cs="Arial"/>
          <w:b/>
        </w:rPr>
        <w:t xml:space="preserve">Evangelium: </w:t>
      </w:r>
      <w:r w:rsidR="00E354CD" w:rsidRPr="00E354CD">
        <w:rPr>
          <w:rFonts w:ascii="Arial" w:eastAsia="Times New Roman" w:hAnsi="Arial" w:cs="Arial"/>
          <w:lang w:val="de-DE" w:eastAsia="de-DE"/>
        </w:rPr>
        <w:t>Joh 14,23–29</w:t>
      </w:r>
    </w:p>
    <w:p w14:paraId="3D8CC8F5" w14:textId="77777777" w:rsidR="00E7467C" w:rsidRDefault="00E7467C" w:rsidP="00E7467C">
      <w:pPr>
        <w:jc w:val="both"/>
        <w:rPr>
          <w:rFonts w:ascii="Arial" w:hAnsi="Arial" w:cs="Arial"/>
          <w:sz w:val="22"/>
          <w:szCs w:val="22"/>
        </w:rPr>
      </w:pPr>
    </w:p>
    <w:p w14:paraId="5D063A1E" w14:textId="77777777" w:rsidR="00E7467C" w:rsidRDefault="00E7467C" w:rsidP="00E7467C">
      <w:pPr>
        <w:jc w:val="both"/>
        <w:rPr>
          <w:rFonts w:ascii="Arial" w:hAnsi="Arial" w:cs="Arial"/>
          <w:sz w:val="22"/>
          <w:szCs w:val="22"/>
        </w:rPr>
      </w:pPr>
    </w:p>
    <w:p w14:paraId="52F065F1" w14:textId="77777777" w:rsidR="00E7467C" w:rsidRDefault="00E7467C" w:rsidP="00E7467C">
      <w:pPr>
        <w:jc w:val="both"/>
        <w:rPr>
          <w:rFonts w:ascii="Arial" w:hAnsi="Arial" w:cs="Arial"/>
          <w:sz w:val="22"/>
          <w:szCs w:val="22"/>
        </w:rPr>
      </w:pPr>
    </w:p>
    <w:p w14:paraId="6B83AE9B" w14:textId="77777777" w:rsidR="00E7467C" w:rsidRDefault="00E7467C" w:rsidP="00E7467C">
      <w:pPr>
        <w:jc w:val="both"/>
        <w:rPr>
          <w:rFonts w:ascii="Arial" w:hAnsi="Arial" w:cs="Arial"/>
          <w:sz w:val="22"/>
          <w:szCs w:val="22"/>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2224"/>
        <w:gridCol w:w="2235"/>
      </w:tblGrid>
      <w:tr w:rsidR="00606873" w14:paraId="33DD0929" w14:textId="77777777">
        <w:tc>
          <w:tcPr>
            <w:tcW w:w="4788" w:type="dxa"/>
            <w:tcBorders>
              <w:bottom w:val="single" w:sz="4" w:space="0" w:color="000000"/>
            </w:tcBorders>
          </w:tcPr>
          <w:p w14:paraId="35CE6B44" w14:textId="77777777" w:rsidR="00606873" w:rsidRPr="00684AD2" w:rsidRDefault="00606873" w:rsidP="00703884">
            <w:pPr>
              <w:jc w:val="both"/>
              <w:rPr>
                <w:rFonts w:ascii="Arial" w:hAnsi="Arial" w:cs="Arial"/>
                <w:b/>
                <w:sz w:val="28"/>
                <w:szCs w:val="28"/>
              </w:rPr>
            </w:pPr>
          </w:p>
          <w:p w14:paraId="4AF5EC64" w14:textId="77777777" w:rsidR="00606873" w:rsidRPr="00684AD2" w:rsidRDefault="00606873" w:rsidP="00703884">
            <w:pPr>
              <w:jc w:val="both"/>
              <w:rPr>
                <w:rFonts w:ascii="Arial" w:hAnsi="Arial" w:cs="Arial"/>
                <w:b/>
                <w:sz w:val="28"/>
                <w:szCs w:val="28"/>
              </w:rPr>
            </w:pPr>
            <w:r>
              <w:rPr>
                <w:rFonts w:ascii="Arial" w:hAnsi="Arial" w:cs="Arial"/>
                <w:b/>
                <w:sz w:val="28"/>
                <w:szCs w:val="28"/>
              </w:rPr>
              <w:t>Pr</w:t>
            </w:r>
            <w:r w:rsidRPr="00B80FBC">
              <w:rPr>
                <w:rFonts w:ascii="Arial" w:hAnsi="Arial" w:cs="Arial"/>
                <w:b/>
                <w:sz w:val="28"/>
                <w:szCs w:val="28"/>
              </w:rPr>
              <w:t>edigtvorschlag</w:t>
            </w:r>
            <w:r w:rsidRPr="00684AD2">
              <w:rPr>
                <w:rFonts w:ascii="Arial" w:hAnsi="Arial" w:cs="Arial"/>
                <w:b/>
                <w:sz w:val="28"/>
                <w:szCs w:val="28"/>
              </w:rPr>
              <w:t>:</w:t>
            </w:r>
          </w:p>
          <w:p w14:paraId="577A8641" w14:textId="77777777" w:rsidR="00606873" w:rsidRPr="00684AD2" w:rsidRDefault="00606873" w:rsidP="00703884">
            <w:pPr>
              <w:jc w:val="both"/>
              <w:rPr>
                <w:rFonts w:ascii="Arial" w:hAnsi="Arial" w:cs="Arial"/>
                <w:b/>
                <w:sz w:val="28"/>
                <w:szCs w:val="28"/>
              </w:rPr>
            </w:pPr>
          </w:p>
          <w:p w14:paraId="127D41DC" w14:textId="77777777" w:rsidR="00606873" w:rsidRDefault="007B09E6" w:rsidP="00703884">
            <w:pPr>
              <w:jc w:val="both"/>
              <w:rPr>
                <w:rFonts w:ascii="Arial" w:hAnsi="Arial" w:cs="Arial"/>
                <w:sz w:val="28"/>
                <w:szCs w:val="28"/>
              </w:rPr>
            </w:pPr>
            <w:r>
              <w:rPr>
                <w:rFonts w:ascii="Arial" w:hAnsi="Arial" w:cs="Arial"/>
                <w:sz w:val="28"/>
                <w:szCs w:val="28"/>
              </w:rPr>
              <w:t>Bischof</w:t>
            </w:r>
            <w:r w:rsidR="007E6709">
              <w:rPr>
                <w:rFonts w:ascii="Arial" w:hAnsi="Arial" w:cs="Arial"/>
                <w:sz w:val="28"/>
                <w:szCs w:val="28"/>
              </w:rPr>
              <w:t xml:space="preserve"> Charles Morerod</w:t>
            </w:r>
          </w:p>
          <w:p w14:paraId="6A544B05" w14:textId="77777777" w:rsidR="00606873" w:rsidRPr="007B09E6" w:rsidRDefault="007E6709" w:rsidP="007B09E6">
            <w:pPr>
              <w:jc w:val="both"/>
              <w:rPr>
                <w:rFonts w:ascii="Arial" w:hAnsi="Arial" w:cs="Arial"/>
                <w:sz w:val="22"/>
                <w:szCs w:val="22"/>
              </w:rPr>
            </w:pPr>
            <w:r w:rsidRPr="007B09E6">
              <w:rPr>
                <w:rFonts w:ascii="Arial" w:hAnsi="Arial" w:cs="Arial"/>
                <w:sz w:val="22"/>
                <w:szCs w:val="22"/>
              </w:rPr>
              <w:t xml:space="preserve">Bischof </w:t>
            </w:r>
            <w:r w:rsidR="007B09E6" w:rsidRPr="007B09E6">
              <w:rPr>
                <w:rFonts w:ascii="Arial" w:hAnsi="Arial" w:cs="Arial"/>
                <w:sz w:val="22"/>
                <w:szCs w:val="22"/>
              </w:rPr>
              <w:t>von</w:t>
            </w:r>
            <w:r w:rsidRPr="007B09E6">
              <w:rPr>
                <w:rFonts w:ascii="Arial" w:hAnsi="Arial" w:cs="Arial"/>
                <w:sz w:val="22"/>
                <w:szCs w:val="22"/>
              </w:rPr>
              <w:t xml:space="preserve"> Lausanne, Genf und Freiburg</w:t>
            </w:r>
          </w:p>
          <w:p w14:paraId="3ECEDE33" w14:textId="77777777" w:rsidR="00606873" w:rsidRDefault="00606873" w:rsidP="00703884">
            <w:pPr>
              <w:jc w:val="both"/>
              <w:rPr>
                <w:rFonts w:ascii="Arial" w:hAnsi="Arial" w:cs="Arial"/>
                <w:sz w:val="28"/>
                <w:szCs w:val="28"/>
              </w:rPr>
            </w:pPr>
          </w:p>
          <w:p w14:paraId="212F2D23" w14:textId="77777777" w:rsidR="00606873" w:rsidRDefault="00606873" w:rsidP="00703884">
            <w:pPr>
              <w:jc w:val="both"/>
              <w:rPr>
                <w:rFonts w:ascii="Arial" w:hAnsi="Arial" w:cs="Arial"/>
                <w:sz w:val="22"/>
                <w:szCs w:val="22"/>
              </w:rPr>
            </w:pPr>
          </w:p>
        </w:tc>
        <w:tc>
          <w:tcPr>
            <w:tcW w:w="2232" w:type="dxa"/>
            <w:tcBorders>
              <w:bottom w:val="single" w:sz="4" w:space="0" w:color="000000"/>
            </w:tcBorders>
          </w:tcPr>
          <w:p w14:paraId="29E34CB1" w14:textId="397EF19B" w:rsidR="00606873" w:rsidRDefault="005B33F5" w:rsidP="00703884">
            <w:pPr>
              <w:jc w:val="center"/>
              <w:rPr>
                <w:rFonts w:ascii="Arial" w:hAnsi="Arial" w:cs="Arial"/>
                <w:sz w:val="22"/>
                <w:szCs w:val="22"/>
              </w:rPr>
            </w:pPr>
            <w:r>
              <w:rPr>
                <w:noProof/>
              </w:rPr>
              <w:drawing>
                <wp:inline distT="0" distB="0" distL="0" distR="0" wp14:anchorId="7341B878" wp14:editId="66AA9765">
                  <wp:extent cx="809625" cy="1209675"/>
                  <wp:effectExtent l="9525"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809625" cy="1209675"/>
                          </a:xfrm>
                          <a:prstGeom prst="rect">
                            <a:avLst/>
                          </a:prstGeom>
                          <a:noFill/>
                          <a:ln>
                            <a:noFill/>
                          </a:ln>
                        </pic:spPr>
                      </pic:pic>
                    </a:graphicData>
                  </a:graphic>
                </wp:inline>
              </w:drawing>
            </w:r>
          </w:p>
        </w:tc>
        <w:tc>
          <w:tcPr>
            <w:tcW w:w="2256" w:type="dxa"/>
          </w:tcPr>
          <w:p w14:paraId="1001E5E4" w14:textId="1EC4A2A2" w:rsidR="00606873" w:rsidRDefault="005B33F5" w:rsidP="00703884">
            <w:pPr>
              <w:jc w:val="right"/>
              <w:rPr>
                <w:rFonts w:ascii="Arial" w:hAnsi="Arial" w:cs="Arial"/>
                <w:sz w:val="22"/>
                <w:szCs w:val="22"/>
              </w:rPr>
            </w:pPr>
            <w:r w:rsidRPr="00684AD2">
              <w:rPr>
                <w:rFonts w:ascii="Arial" w:hAnsi="Arial" w:cs="Arial"/>
                <w:noProof/>
                <w:sz w:val="22"/>
                <w:szCs w:val="22"/>
              </w:rPr>
              <w:drawing>
                <wp:inline distT="0" distB="0" distL="0" distR="0" wp14:anchorId="3B4EC1BD" wp14:editId="69B34E02">
                  <wp:extent cx="1133475" cy="113347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r>
    </w:tbl>
    <w:p w14:paraId="41B53F9D" w14:textId="77777777" w:rsidR="00E7467C" w:rsidRDefault="00E7467C" w:rsidP="00E7467C">
      <w:pPr>
        <w:jc w:val="both"/>
        <w:rPr>
          <w:rFonts w:ascii="Arial" w:hAnsi="Arial" w:cs="Arial"/>
          <w:sz w:val="22"/>
          <w:szCs w:val="22"/>
        </w:rPr>
      </w:pPr>
    </w:p>
    <w:p w14:paraId="61563C14" w14:textId="77777777" w:rsidR="00DB5E5F" w:rsidRDefault="00DB5E5F" w:rsidP="00E7467C">
      <w:pPr>
        <w:jc w:val="both"/>
        <w:rPr>
          <w:rFonts w:ascii="Arial" w:hAnsi="Arial" w:cs="Arial"/>
          <w:sz w:val="22"/>
          <w:szCs w:val="22"/>
        </w:rPr>
      </w:pPr>
    </w:p>
    <w:p w14:paraId="444BC77F" w14:textId="77777777" w:rsidR="007B09E6" w:rsidRDefault="007B09E6" w:rsidP="007B09E6">
      <w:pPr>
        <w:jc w:val="both"/>
        <w:rPr>
          <w:rFonts w:ascii="Arial" w:hAnsi="Arial" w:cs="Arial"/>
          <w:sz w:val="22"/>
          <w:szCs w:val="22"/>
        </w:rPr>
      </w:pPr>
      <w:r w:rsidRPr="007B09E6">
        <w:rPr>
          <w:rFonts w:ascii="Arial" w:hAnsi="Arial" w:cs="Arial"/>
          <w:sz w:val="22"/>
          <w:szCs w:val="22"/>
        </w:rPr>
        <w:t>Das Evangelium dieses Sonntags zeigt uns, dass die Kommunikation der Kirche keine rein menschliche Frage ist: das Wort, das wir empfangen haben, kommt vom Vater, und wir empfangen den Heiligen Geist, um es in uns zu haben und weiterzugeben. Es ist der Heilige Geist, der uns lehrt, was wir zu sagen haben. Er ist das Kommunikationsmittel, das Christus uns gesandt hat. Wir müssen uns daher dessen bewusst sein, dass wir weder uns selbst noch ein rein weltliches Projekt verkündigen.</w:t>
      </w:r>
    </w:p>
    <w:p w14:paraId="2A31331F" w14:textId="77777777" w:rsidR="007B09E6" w:rsidRPr="007B09E6" w:rsidRDefault="007B09E6" w:rsidP="007B09E6">
      <w:pPr>
        <w:jc w:val="both"/>
        <w:rPr>
          <w:rFonts w:ascii="Arial" w:hAnsi="Arial" w:cs="Arial"/>
          <w:sz w:val="22"/>
          <w:szCs w:val="22"/>
        </w:rPr>
      </w:pPr>
    </w:p>
    <w:p w14:paraId="3C82F9E3" w14:textId="77777777" w:rsidR="007B09E6" w:rsidRPr="007B09E6" w:rsidRDefault="007B09E6" w:rsidP="002B2B91">
      <w:pPr>
        <w:jc w:val="both"/>
        <w:rPr>
          <w:rFonts w:ascii="Arial" w:hAnsi="Arial" w:cs="Arial"/>
          <w:sz w:val="22"/>
          <w:szCs w:val="22"/>
        </w:rPr>
      </w:pPr>
      <w:r w:rsidRPr="007B09E6">
        <w:rPr>
          <w:rFonts w:ascii="Arial" w:hAnsi="Arial" w:cs="Arial"/>
          <w:sz w:val="22"/>
          <w:szCs w:val="22"/>
        </w:rPr>
        <w:t>Müssen wir deshalb passiv sein? Sollte uns</w:t>
      </w:r>
      <w:r w:rsidR="002B2B91">
        <w:rPr>
          <w:rFonts w:ascii="Arial" w:hAnsi="Arial" w:cs="Arial"/>
          <w:sz w:val="22"/>
          <w:szCs w:val="22"/>
        </w:rPr>
        <w:t>e</w:t>
      </w:r>
      <w:r w:rsidRPr="007B09E6">
        <w:rPr>
          <w:rFonts w:ascii="Arial" w:hAnsi="Arial" w:cs="Arial"/>
          <w:sz w:val="22"/>
          <w:szCs w:val="22"/>
        </w:rPr>
        <w:t>re eigene Unfähigkeit uns zum Schweigen bringen vor der unbeschreiblichen Grösse des Evangeliums und der Macht des Heiligen Geistes? Selbstverständlich nicht! Die Grösse des Wortes, das wir empfangen, ist weit entfernt, für uns e</w:t>
      </w:r>
      <w:r w:rsidR="002B2B91">
        <w:rPr>
          <w:rFonts w:ascii="Arial" w:hAnsi="Arial" w:cs="Arial"/>
          <w:sz w:val="22"/>
          <w:szCs w:val="22"/>
        </w:rPr>
        <w:t>in Grund des Schweigens zu sein.</w:t>
      </w:r>
      <w:r w:rsidRPr="007B09E6">
        <w:rPr>
          <w:rFonts w:ascii="Arial" w:hAnsi="Arial" w:cs="Arial"/>
          <w:sz w:val="22"/>
          <w:szCs w:val="22"/>
        </w:rPr>
        <w:t xml:space="preserve"> Es drängt uns dazu, es zu verkündigen. "Weh mir, wenn ich das Evangeliu</w:t>
      </w:r>
      <w:r w:rsidR="00513F27">
        <w:rPr>
          <w:rFonts w:ascii="Arial" w:hAnsi="Arial" w:cs="Arial"/>
          <w:sz w:val="22"/>
          <w:szCs w:val="22"/>
        </w:rPr>
        <w:t>m nicht verkünde!" (1 Kor 9,16)</w:t>
      </w:r>
      <w:r w:rsidRPr="007B09E6">
        <w:rPr>
          <w:rFonts w:ascii="Arial" w:hAnsi="Arial" w:cs="Arial"/>
          <w:sz w:val="22"/>
          <w:szCs w:val="22"/>
        </w:rPr>
        <w:t xml:space="preserve"> Wie der Heilige Andreas nach seiner Begegnung mit Jesus seinen Bruder Simon einlädt, ihm zu begegnen, so wünschen sich auch Christen nichts mehr, als ihre Freude zu teilen.</w:t>
      </w:r>
    </w:p>
    <w:p w14:paraId="07B95A33" w14:textId="77777777" w:rsidR="007B09E6" w:rsidRDefault="007B09E6" w:rsidP="007B09E6">
      <w:pPr>
        <w:jc w:val="both"/>
        <w:rPr>
          <w:rFonts w:ascii="Arial" w:hAnsi="Arial" w:cs="Arial"/>
          <w:sz w:val="22"/>
          <w:szCs w:val="22"/>
        </w:rPr>
      </w:pPr>
    </w:p>
    <w:p w14:paraId="6CC61D1B" w14:textId="77777777" w:rsidR="007B09E6" w:rsidRPr="007B09E6" w:rsidRDefault="007B09E6" w:rsidP="002B2B91">
      <w:pPr>
        <w:jc w:val="both"/>
        <w:rPr>
          <w:rFonts w:ascii="Arial" w:hAnsi="Arial" w:cs="Arial"/>
          <w:sz w:val="22"/>
          <w:szCs w:val="22"/>
        </w:rPr>
      </w:pPr>
      <w:r w:rsidRPr="007B09E6">
        <w:rPr>
          <w:rFonts w:ascii="Arial" w:hAnsi="Arial" w:cs="Arial"/>
          <w:sz w:val="22"/>
          <w:szCs w:val="22"/>
        </w:rPr>
        <w:t>Das Evangelium verkündet sich in vielfacher Weise. "Das Offenbarungsgeschehen", das heisst, die Weise in der Gott sich offenbart, "ereignet sich in Tat und Wort, die innerlich miteinander verknüpft sind", wie es das Zweite Vatikanische Konzil formuliert (Dogmatische Konstitution Dei Verbum 2). Wir sehen es im Evangelium: Jesus handelt und spricht. Hätte er sich auf gute Taten ohne Erklärungen beschränkt, hätten wir nicht erfahren, w</w:t>
      </w:r>
      <w:r w:rsidR="002B2B91">
        <w:rPr>
          <w:rFonts w:ascii="Arial" w:hAnsi="Arial" w:cs="Arial"/>
          <w:sz w:val="22"/>
          <w:szCs w:val="22"/>
        </w:rPr>
        <w:t>er er ist noch warum er handelte</w:t>
      </w:r>
      <w:r w:rsidRPr="007B09E6">
        <w:rPr>
          <w:rFonts w:ascii="Arial" w:hAnsi="Arial" w:cs="Arial"/>
          <w:sz w:val="22"/>
          <w:szCs w:val="22"/>
        </w:rPr>
        <w:t>. Wir wissen auch, dass Worte ohne Taten nicht glaubwürdig sind. Das christliche Leben ist nichts, von dem man nur spricht, man lebt es. Dieses Leben ist gleichzeitig anziehend und glaubwürdig. Doch es kann nur dann Glauben hervorrufe</w:t>
      </w:r>
      <w:r w:rsidR="002B2B91">
        <w:rPr>
          <w:rFonts w:ascii="Arial" w:hAnsi="Arial" w:cs="Arial"/>
          <w:sz w:val="22"/>
          <w:szCs w:val="22"/>
        </w:rPr>
        <w:t>n, wenn es auch erklärt wird: "</w:t>
      </w:r>
      <w:r w:rsidRPr="007B09E6">
        <w:rPr>
          <w:rFonts w:ascii="Arial" w:hAnsi="Arial" w:cs="Arial"/>
          <w:sz w:val="22"/>
          <w:szCs w:val="22"/>
        </w:rPr>
        <w:t>So gründet der Glaube in der Botschaft, die Botschaf</w:t>
      </w:r>
      <w:r w:rsidR="00513F27">
        <w:rPr>
          <w:rFonts w:ascii="Arial" w:hAnsi="Arial" w:cs="Arial"/>
          <w:sz w:val="22"/>
          <w:szCs w:val="22"/>
        </w:rPr>
        <w:t>t im Wort Christi." (Röm 10,17)</w:t>
      </w:r>
      <w:r w:rsidRPr="007B09E6">
        <w:rPr>
          <w:rFonts w:ascii="Arial" w:hAnsi="Arial" w:cs="Arial"/>
          <w:sz w:val="22"/>
          <w:szCs w:val="22"/>
        </w:rPr>
        <w:t xml:space="preserve"> Wer nie gehört hat, dass Jesus Christus der Herr ist, wie kann er es glauben? Wie kann er seinerseits die Freude dieser Begegnung erfahren?</w:t>
      </w:r>
    </w:p>
    <w:p w14:paraId="07579910" w14:textId="77777777" w:rsidR="007B09E6" w:rsidRDefault="007B09E6" w:rsidP="007B09E6">
      <w:pPr>
        <w:jc w:val="both"/>
        <w:rPr>
          <w:rFonts w:ascii="Arial" w:hAnsi="Arial" w:cs="Arial"/>
          <w:sz w:val="22"/>
          <w:szCs w:val="22"/>
        </w:rPr>
      </w:pPr>
    </w:p>
    <w:p w14:paraId="46979EDA" w14:textId="77777777" w:rsidR="007B09E6" w:rsidRPr="007B09E6" w:rsidRDefault="007B09E6" w:rsidP="002B2B91">
      <w:pPr>
        <w:jc w:val="both"/>
        <w:rPr>
          <w:rFonts w:ascii="Arial" w:hAnsi="Arial" w:cs="Arial"/>
          <w:sz w:val="22"/>
          <w:szCs w:val="22"/>
        </w:rPr>
      </w:pPr>
      <w:r w:rsidRPr="007B09E6">
        <w:rPr>
          <w:rFonts w:ascii="Arial" w:hAnsi="Arial" w:cs="Arial"/>
          <w:sz w:val="22"/>
          <w:szCs w:val="22"/>
        </w:rPr>
        <w:t>In ihrem Enthusiasmus für den Glauben hat die Kirche immer die Kommunikation gesu</w:t>
      </w:r>
      <w:r w:rsidR="002B2B91">
        <w:rPr>
          <w:rFonts w:ascii="Arial" w:hAnsi="Arial" w:cs="Arial"/>
          <w:sz w:val="22"/>
          <w:szCs w:val="22"/>
        </w:rPr>
        <w:t xml:space="preserve">cht. Jesus hat nicht nur zu </w:t>
      </w:r>
      <w:r w:rsidRPr="007B09E6">
        <w:rPr>
          <w:rFonts w:ascii="Arial" w:hAnsi="Arial" w:cs="Arial"/>
          <w:sz w:val="22"/>
          <w:szCs w:val="22"/>
        </w:rPr>
        <w:t>M</w:t>
      </w:r>
      <w:r w:rsidR="002B2B91">
        <w:rPr>
          <w:rFonts w:ascii="Arial" w:hAnsi="Arial" w:cs="Arial"/>
          <w:sz w:val="22"/>
          <w:szCs w:val="22"/>
        </w:rPr>
        <w:t>enschenm</w:t>
      </w:r>
      <w:r w:rsidRPr="007B09E6">
        <w:rPr>
          <w:rFonts w:ascii="Arial" w:hAnsi="Arial" w:cs="Arial"/>
          <w:sz w:val="22"/>
          <w:szCs w:val="22"/>
        </w:rPr>
        <w:t>engen gesprochen, er hat auch die geeignetsten Verbreitungswege gewäh</w:t>
      </w:r>
      <w:r w:rsidR="002B2B91">
        <w:rPr>
          <w:rFonts w:ascii="Arial" w:hAnsi="Arial" w:cs="Arial"/>
          <w:sz w:val="22"/>
          <w:szCs w:val="22"/>
        </w:rPr>
        <w:t>lt: vom Boot aus (cf Mt 13,2-3)</w:t>
      </w:r>
      <w:r w:rsidRPr="007B09E6">
        <w:rPr>
          <w:rFonts w:ascii="Arial" w:hAnsi="Arial" w:cs="Arial"/>
          <w:sz w:val="22"/>
          <w:szCs w:val="22"/>
        </w:rPr>
        <w:t xml:space="preserve"> nutzte er das Wasser als Verstärker. Wir sehen Paulus Schiffbrüchen und Peitschenschlägen die Stirn bieten, u</w:t>
      </w:r>
      <w:r w:rsidR="002B2B91">
        <w:rPr>
          <w:rFonts w:ascii="Arial" w:hAnsi="Arial" w:cs="Arial"/>
          <w:sz w:val="22"/>
          <w:szCs w:val="22"/>
        </w:rPr>
        <w:t>m neue Zuhörer zu erreichen. Die</w:t>
      </w:r>
      <w:r w:rsidRPr="007B09E6">
        <w:rPr>
          <w:rFonts w:ascii="Arial" w:hAnsi="Arial" w:cs="Arial"/>
          <w:sz w:val="22"/>
          <w:szCs w:val="22"/>
        </w:rPr>
        <w:t xml:space="preserve"> </w:t>
      </w:r>
      <w:r w:rsidR="002B2B91">
        <w:rPr>
          <w:rFonts w:ascii="Arial" w:hAnsi="Arial" w:cs="Arial"/>
          <w:sz w:val="22"/>
          <w:szCs w:val="22"/>
        </w:rPr>
        <w:t>Erfindung des</w:t>
      </w:r>
      <w:r w:rsidRPr="007B09E6">
        <w:rPr>
          <w:rFonts w:ascii="Arial" w:hAnsi="Arial" w:cs="Arial"/>
          <w:sz w:val="22"/>
          <w:szCs w:val="22"/>
        </w:rPr>
        <w:t xml:space="preserve"> Buchdruck</w:t>
      </w:r>
      <w:r w:rsidR="002B2B91">
        <w:rPr>
          <w:rFonts w:ascii="Arial" w:hAnsi="Arial" w:cs="Arial"/>
          <w:sz w:val="22"/>
          <w:szCs w:val="22"/>
        </w:rPr>
        <w:t>s</w:t>
      </w:r>
      <w:r w:rsidRPr="007B09E6">
        <w:rPr>
          <w:rFonts w:ascii="Arial" w:hAnsi="Arial" w:cs="Arial"/>
          <w:sz w:val="22"/>
          <w:szCs w:val="22"/>
        </w:rPr>
        <w:t xml:space="preserve"> wird umgehend zur Kommunikation der Frohbotschaft eingesetzt: Gutenberg druckt die Bibel.</w:t>
      </w:r>
    </w:p>
    <w:p w14:paraId="41B5F932" w14:textId="77777777" w:rsidR="007B09E6" w:rsidRDefault="007B09E6" w:rsidP="007B09E6">
      <w:pPr>
        <w:jc w:val="both"/>
        <w:rPr>
          <w:rFonts w:ascii="Arial" w:hAnsi="Arial" w:cs="Arial"/>
          <w:sz w:val="22"/>
          <w:szCs w:val="22"/>
        </w:rPr>
      </w:pPr>
    </w:p>
    <w:p w14:paraId="7D25D17F" w14:textId="77777777" w:rsidR="007B09E6" w:rsidRPr="007B09E6" w:rsidRDefault="007B09E6" w:rsidP="00CD6971">
      <w:pPr>
        <w:jc w:val="both"/>
        <w:rPr>
          <w:rFonts w:ascii="Arial" w:hAnsi="Arial" w:cs="Arial"/>
          <w:sz w:val="22"/>
          <w:szCs w:val="22"/>
        </w:rPr>
      </w:pPr>
      <w:r w:rsidRPr="007B09E6">
        <w:rPr>
          <w:rFonts w:ascii="Arial" w:hAnsi="Arial" w:cs="Arial"/>
          <w:sz w:val="22"/>
          <w:szCs w:val="22"/>
        </w:rPr>
        <w:t xml:space="preserve">Es ist kein Geheimnis, dass die Kirchbesuche bei uns nicht auf </w:t>
      </w:r>
      <w:r w:rsidR="002B2B91">
        <w:rPr>
          <w:rFonts w:ascii="Arial" w:hAnsi="Arial" w:cs="Arial"/>
          <w:sz w:val="22"/>
          <w:szCs w:val="22"/>
        </w:rPr>
        <w:t>einem</w:t>
      </w:r>
      <w:r w:rsidRPr="007B09E6">
        <w:rPr>
          <w:rFonts w:ascii="Arial" w:hAnsi="Arial" w:cs="Arial"/>
          <w:sz w:val="22"/>
          <w:szCs w:val="22"/>
        </w:rPr>
        <w:t xml:space="preserve"> Höchststand sind. Und doch können wir bei jenen, die kaum mehr in die Kirche kommen, oftmals eine religiöse Neugier feststellen. Sie hören</w:t>
      </w:r>
      <w:r w:rsidR="00CD6971">
        <w:rPr>
          <w:rFonts w:ascii="Arial" w:hAnsi="Arial" w:cs="Arial"/>
          <w:sz w:val="22"/>
          <w:szCs w:val="22"/>
        </w:rPr>
        <w:t xml:space="preserve"> während der Autofahrt im Radio eine religiöse Sendung oder gehen</w:t>
      </w:r>
      <w:r w:rsidRPr="007B09E6">
        <w:rPr>
          <w:rFonts w:ascii="Arial" w:hAnsi="Arial" w:cs="Arial"/>
          <w:sz w:val="22"/>
          <w:szCs w:val="22"/>
        </w:rPr>
        <w:t xml:space="preserve"> im Internet auf die Suche </w:t>
      </w:r>
      <w:r w:rsidR="00CD6971">
        <w:rPr>
          <w:rFonts w:ascii="Arial" w:hAnsi="Arial" w:cs="Arial"/>
          <w:sz w:val="22"/>
          <w:szCs w:val="22"/>
        </w:rPr>
        <w:t>nach Informationen usw.</w:t>
      </w:r>
      <w:r w:rsidRPr="007B09E6">
        <w:rPr>
          <w:rFonts w:ascii="Arial" w:hAnsi="Arial" w:cs="Arial"/>
          <w:sz w:val="22"/>
          <w:szCs w:val="22"/>
        </w:rPr>
        <w:t xml:space="preserve"> Nicht selten hören auch Gläubige die </w:t>
      </w:r>
      <w:r w:rsidR="002B2B91">
        <w:rPr>
          <w:rFonts w:ascii="Arial" w:hAnsi="Arial" w:cs="Arial"/>
          <w:sz w:val="22"/>
          <w:szCs w:val="22"/>
        </w:rPr>
        <w:t>Predigten im Radio oder im</w:t>
      </w:r>
      <w:r w:rsidRPr="007B09E6">
        <w:rPr>
          <w:rFonts w:ascii="Arial" w:hAnsi="Arial" w:cs="Arial"/>
          <w:sz w:val="22"/>
          <w:szCs w:val="22"/>
        </w:rPr>
        <w:t xml:space="preserve"> Fernsehen, zusätzlich zu den Messen, an denen sie teilnehmen. Und manchmal hört jemand "zufällig" eine Predigt: ein Priester erzählte mir von dem Brief eines Hörers, der ihm schrieb, er sei auf dem Weg zum Ort seines Suizids gewesen, als er die Predigt im Radio hörte und umdrehte.</w:t>
      </w:r>
    </w:p>
    <w:p w14:paraId="2EE2E947" w14:textId="77777777" w:rsidR="007B09E6" w:rsidRDefault="007B09E6" w:rsidP="007B09E6">
      <w:pPr>
        <w:jc w:val="both"/>
        <w:rPr>
          <w:rFonts w:ascii="Arial" w:hAnsi="Arial" w:cs="Arial"/>
          <w:sz w:val="22"/>
          <w:szCs w:val="22"/>
        </w:rPr>
      </w:pPr>
    </w:p>
    <w:p w14:paraId="521C113F" w14:textId="77777777" w:rsidR="007B09E6" w:rsidRPr="007B09E6" w:rsidRDefault="007B09E6" w:rsidP="00513F27">
      <w:pPr>
        <w:jc w:val="both"/>
        <w:rPr>
          <w:rFonts w:ascii="Arial" w:hAnsi="Arial" w:cs="Arial"/>
          <w:sz w:val="22"/>
          <w:szCs w:val="22"/>
        </w:rPr>
      </w:pPr>
      <w:r w:rsidRPr="007B09E6">
        <w:rPr>
          <w:rFonts w:ascii="Arial" w:hAnsi="Arial" w:cs="Arial"/>
          <w:sz w:val="22"/>
          <w:szCs w:val="22"/>
        </w:rPr>
        <w:t xml:space="preserve">Religiöse Beiträge in Radio und Fernsehen sind nichts Neues. Internet und soziale Netzwerke eröffnen Möglichkeiten, die nicht zu nutzen dramatisch wäre: Was nicht im Internet zu finden ist, existiert in den Augen Vieler ganz einfach nicht. In der virtuellen Welt kann eine Nachricht auf einmal mehr Menschen erreichen als ein ganzes Predigtleben in einer Kirche. Das Evangelium kann im Internet verkündigt und erklärt werden in Regionen, in </w:t>
      </w:r>
      <w:r w:rsidRPr="007B09E6">
        <w:rPr>
          <w:rFonts w:ascii="Arial" w:hAnsi="Arial" w:cs="Arial"/>
          <w:sz w:val="22"/>
          <w:szCs w:val="22"/>
        </w:rPr>
        <w:lastRenderedPageBreak/>
        <w:t xml:space="preserve">denen die Evangelisierung verboten oder stark eingeschränkt ist. Wenn auch das Internet nicht genügt, um eine wahre christliche Gemeinschaft zu formen, stellt es doch eine Gemeinschaft dar, die </w:t>
      </w:r>
      <w:r w:rsidR="00CD6971">
        <w:rPr>
          <w:rFonts w:ascii="Arial" w:hAnsi="Arial" w:cs="Arial"/>
          <w:sz w:val="22"/>
          <w:szCs w:val="22"/>
        </w:rPr>
        <w:t>von der Kirche nicht miss</w:t>
      </w:r>
      <w:r w:rsidRPr="007B09E6">
        <w:rPr>
          <w:rFonts w:ascii="Arial" w:hAnsi="Arial" w:cs="Arial"/>
          <w:sz w:val="22"/>
          <w:szCs w:val="22"/>
        </w:rPr>
        <w:t>achte</w:t>
      </w:r>
      <w:r w:rsidR="00CD6971">
        <w:rPr>
          <w:rFonts w:ascii="Arial" w:hAnsi="Arial" w:cs="Arial"/>
          <w:sz w:val="22"/>
          <w:szCs w:val="22"/>
        </w:rPr>
        <w:t>t werden darf</w:t>
      </w:r>
      <w:r w:rsidRPr="007B09E6">
        <w:rPr>
          <w:rFonts w:ascii="Arial" w:hAnsi="Arial" w:cs="Arial"/>
          <w:sz w:val="22"/>
          <w:szCs w:val="22"/>
        </w:rPr>
        <w:t>. Sicher handelt es sich um eine spezifis</w:t>
      </w:r>
      <w:r w:rsidR="00CD6971">
        <w:rPr>
          <w:rFonts w:ascii="Arial" w:hAnsi="Arial" w:cs="Arial"/>
          <w:sz w:val="22"/>
          <w:szCs w:val="22"/>
        </w:rPr>
        <w:t>che Teilgemeinde, denn die virt</w:t>
      </w:r>
      <w:r w:rsidRPr="007B09E6">
        <w:rPr>
          <w:rFonts w:ascii="Arial" w:hAnsi="Arial" w:cs="Arial"/>
          <w:sz w:val="22"/>
          <w:szCs w:val="22"/>
        </w:rPr>
        <w:t>u</w:t>
      </w:r>
      <w:r w:rsidR="00CD6971">
        <w:rPr>
          <w:rFonts w:ascii="Arial" w:hAnsi="Arial" w:cs="Arial"/>
          <w:sz w:val="22"/>
          <w:szCs w:val="22"/>
        </w:rPr>
        <w:t>e</w:t>
      </w:r>
      <w:r w:rsidRPr="007B09E6">
        <w:rPr>
          <w:rFonts w:ascii="Arial" w:hAnsi="Arial" w:cs="Arial"/>
          <w:sz w:val="22"/>
          <w:szCs w:val="22"/>
        </w:rPr>
        <w:t xml:space="preserve">llen Beziehungen sind teilspezifisch, und es ist besonders einfach, sich mit einem fiktiven Bild zu präsentieren, das illustriert, was wir sein oder als was wir erscheinen wollen, </w:t>
      </w:r>
      <w:r w:rsidR="00CD6971">
        <w:rPr>
          <w:rFonts w:ascii="Arial" w:hAnsi="Arial" w:cs="Arial"/>
          <w:sz w:val="22"/>
          <w:szCs w:val="22"/>
        </w:rPr>
        <w:t>anstatt</w:t>
      </w:r>
      <w:r w:rsidRPr="007B09E6">
        <w:rPr>
          <w:rFonts w:ascii="Arial" w:hAnsi="Arial" w:cs="Arial"/>
          <w:sz w:val="22"/>
          <w:szCs w:val="22"/>
        </w:rPr>
        <w:t xml:space="preserve"> </w:t>
      </w:r>
      <w:r w:rsidR="00CD6971">
        <w:rPr>
          <w:rFonts w:ascii="Arial" w:hAnsi="Arial" w:cs="Arial"/>
          <w:sz w:val="22"/>
          <w:szCs w:val="22"/>
        </w:rPr>
        <w:t xml:space="preserve">mit </w:t>
      </w:r>
      <w:r w:rsidRPr="007B09E6">
        <w:rPr>
          <w:rFonts w:ascii="Arial" w:hAnsi="Arial" w:cs="Arial"/>
          <w:sz w:val="22"/>
          <w:szCs w:val="22"/>
        </w:rPr>
        <w:t>unser</w:t>
      </w:r>
      <w:r w:rsidR="00CD6971">
        <w:rPr>
          <w:rFonts w:ascii="Arial" w:hAnsi="Arial" w:cs="Arial"/>
          <w:sz w:val="22"/>
          <w:szCs w:val="22"/>
        </w:rPr>
        <w:t>em wirklichen</w:t>
      </w:r>
      <w:r w:rsidRPr="007B09E6">
        <w:rPr>
          <w:rFonts w:ascii="Arial" w:hAnsi="Arial" w:cs="Arial"/>
          <w:sz w:val="22"/>
          <w:szCs w:val="22"/>
        </w:rPr>
        <w:t xml:space="preserve"> Sein. Alle Kommunikationsmittel</w:t>
      </w:r>
      <w:r w:rsidR="00CD6971">
        <w:rPr>
          <w:rFonts w:ascii="Arial" w:hAnsi="Arial" w:cs="Arial"/>
          <w:sz w:val="22"/>
          <w:szCs w:val="22"/>
        </w:rPr>
        <w:t xml:space="preserve"> </w:t>
      </w:r>
      <w:r w:rsidRPr="007B09E6">
        <w:rPr>
          <w:rFonts w:ascii="Arial" w:hAnsi="Arial" w:cs="Arial"/>
          <w:sz w:val="22"/>
          <w:szCs w:val="22"/>
        </w:rPr>
        <w:t>sind mehrdeutig, angefangen bei unserer eigenen Sprache: "So ist auch die Zunge nur ein kleines Körp</w:t>
      </w:r>
      <w:r w:rsidR="00CD6971">
        <w:rPr>
          <w:rFonts w:ascii="Arial" w:hAnsi="Arial" w:cs="Arial"/>
          <w:sz w:val="22"/>
          <w:szCs w:val="22"/>
        </w:rPr>
        <w:t>erglied und rühmt sich doch gross</w:t>
      </w:r>
      <w:r w:rsidRPr="007B09E6">
        <w:rPr>
          <w:rFonts w:ascii="Arial" w:hAnsi="Arial" w:cs="Arial"/>
          <w:sz w:val="22"/>
          <w:szCs w:val="22"/>
        </w:rPr>
        <w:t>er Dinge. Und wie klein kan</w:t>
      </w:r>
      <w:r w:rsidR="00CD6971">
        <w:rPr>
          <w:rFonts w:ascii="Arial" w:hAnsi="Arial" w:cs="Arial"/>
          <w:sz w:val="22"/>
          <w:szCs w:val="22"/>
        </w:rPr>
        <w:t>n ein Feuer sein, das einen gross</w:t>
      </w:r>
      <w:r w:rsidRPr="007B09E6">
        <w:rPr>
          <w:rFonts w:ascii="Arial" w:hAnsi="Arial" w:cs="Arial"/>
          <w:sz w:val="22"/>
          <w:szCs w:val="22"/>
        </w:rPr>
        <w:t>en Wald in Brand steckt. Auch die Zunge ist ein Feuer, eine Welt voll Ungerechtigkeit. Die Zunge ist der Teil, der den ganzen Menschen verdirbt und das Rad des Lebens in Brand setzt; sie selbst aber ist von der Hölle in Brand gesetzt." (Jk 3, 5-6) Ob es sich um unsere eigene Zunge handelt oder jene, die sie weiterverbreitet: Es liegt an uns, das Instrument in richtiger Weise zu gebrauchen und Grenzen zu überschreiten.</w:t>
      </w:r>
    </w:p>
    <w:p w14:paraId="19CE9088" w14:textId="77777777" w:rsidR="007B09E6" w:rsidRDefault="007B09E6" w:rsidP="007B09E6">
      <w:pPr>
        <w:jc w:val="both"/>
        <w:rPr>
          <w:rFonts w:ascii="Arial" w:hAnsi="Arial" w:cs="Arial"/>
          <w:sz w:val="22"/>
          <w:szCs w:val="22"/>
        </w:rPr>
      </w:pPr>
    </w:p>
    <w:p w14:paraId="248B6170" w14:textId="77777777" w:rsidR="007B09E6" w:rsidRPr="007B09E6" w:rsidRDefault="007B09E6" w:rsidP="007B09E6">
      <w:pPr>
        <w:jc w:val="both"/>
        <w:rPr>
          <w:rFonts w:ascii="Arial" w:hAnsi="Arial" w:cs="Arial"/>
          <w:sz w:val="22"/>
          <w:szCs w:val="22"/>
        </w:rPr>
      </w:pPr>
      <w:r w:rsidRPr="007B09E6">
        <w:rPr>
          <w:rFonts w:ascii="Arial" w:hAnsi="Arial" w:cs="Arial"/>
          <w:sz w:val="22"/>
          <w:szCs w:val="22"/>
        </w:rPr>
        <w:t>Schauen wir abschliessend auf die heutigen Kommunikationsmittel und hören wir Papst Johannes Paul I. "Wir wissen auch, welche neuen und glücklichen Möglichkeiten diese Instrumente [die Instrumente der sozialen Kommunikation] dem heutigen Menschen bieten, seine Mitmenschen besser zu kennen und sich ihnen anzunähern, die Möglichkeit eines vertieften Verständnisses des Wunsches nach Gerechtigkeit, Frieden und Brüderlichkeit, ja, miteinander tiefere Bindungen des Teilens, des Verständnisses und der Solidarität zu knüpfen für eine gerechtere und menschlichere Welt. Wir kennen, in einem Wort, das ideale Ziel, zu dem jeder von euch, trotz aller Desillusionierungen und Schwierigkeiten, se</w:t>
      </w:r>
      <w:r w:rsidR="00513F27">
        <w:rPr>
          <w:rFonts w:ascii="Arial" w:hAnsi="Arial" w:cs="Arial"/>
          <w:sz w:val="22"/>
          <w:szCs w:val="22"/>
        </w:rPr>
        <w:t xml:space="preserve">ine Anstrengungen richtet. Ihr </w:t>
      </w:r>
      <w:r w:rsidR="00513F27" w:rsidRPr="00513F27">
        <w:rPr>
          <w:rFonts w:ascii="Arial" w:hAnsi="Arial" w:cs="Arial"/>
          <w:sz w:val="22"/>
          <w:szCs w:val="22"/>
        </w:rPr>
        <w:t>s</w:t>
      </w:r>
      <w:r w:rsidRPr="00513F27">
        <w:rPr>
          <w:rFonts w:ascii="Arial" w:hAnsi="Arial" w:cs="Arial"/>
          <w:sz w:val="22"/>
          <w:szCs w:val="22"/>
        </w:rPr>
        <w:t>ollt</w:t>
      </w:r>
      <w:r w:rsidRPr="007B09E6">
        <w:rPr>
          <w:rFonts w:ascii="Arial" w:hAnsi="Arial" w:cs="Arial"/>
          <w:sz w:val="22"/>
          <w:szCs w:val="22"/>
        </w:rPr>
        <w:t xml:space="preserve"> durch 'Kommunikation' zu einer wahren und b</w:t>
      </w:r>
      <w:r>
        <w:rPr>
          <w:rFonts w:ascii="Arial" w:hAnsi="Arial" w:cs="Arial"/>
          <w:sz w:val="22"/>
          <w:szCs w:val="22"/>
        </w:rPr>
        <w:t>efriedigenden 'Kommunion' gelang</w:t>
      </w:r>
      <w:r w:rsidRPr="007B09E6">
        <w:rPr>
          <w:rFonts w:ascii="Arial" w:hAnsi="Arial" w:cs="Arial"/>
          <w:sz w:val="22"/>
          <w:szCs w:val="22"/>
        </w:rPr>
        <w:t>en."</w:t>
      </w:r>
    </w:p>
    <w:p w14:paraId="1225C9BA" w14:textId="77777777" w:rsidR="00DB5E5F" w:rsidRDefault="00DB5E5F" w:rsidP="00AC2803">
      <w:pPr>
        <w:pBdr>
          <w:bottom w:val="single" w:sz="4" w:space="1" w:color="auto"/>
        </w:pBdr>
        <w:jc w:val="both"/>
        <w:rPr>
          <w:rFonts w:ascii="Arial" w:hAnsi="Arial" w:cs="Arial"/>
          <w:sz w:val="22"/>
          <w:szCs w:val="22"/>
        </w:rPr>
      </w:pPr>
    </w:p>
    <w:p w14:paraId="4EB89559" w14:textId="77777777" w:rsidR="00E7467C" w:rsidRDefault="00E7467C" w:rsidP="00E7467C">
      <w:pPr>
        <w:jc w:val="both"/>
        <w:rPr>
          <w:rFonts w:ascii="Arial" w:hAnsi="Arial" w:cs="Arial"/>
          <w:sz w:val="22"/>
          <w:szCs w:val="22"/>
        </w:rPr>
      </w:pPr>
    </w:p>
    <w:p w14:paraId="1A465AB1" w14:textId="77777777" w:rsidR="00AC2803" w:rsidRDefault="00AC2803" w:rsidP="00E7467C">
      <w:pPr>
        <w:jc w:val="both"/>
        <w:rPr>
          <w:rFonts w:ascii="Arial" w:hAnsi="Arial" w:cs="Arial"/>
          <w:sz w:val="22"/>
          <w:szCs w:val="22"/>
        </w:rPr>
      </w:pPr>
    </w:p>
    <w:tbl>
      <w:tblPr>
        <w:tblW w:w="0" w:type="auto"/>
        <w:tblLook w:val="01E0" w:firstRow="1" w:lastRow="1" w:firstColumn="1" w:lastColumn="1" w:noHBand="0" w:noVBand="0"/>
      </w:tblPr>
      <w:tblGrid>
        <w:gridCol w:w="6813"/>
        <w:gridCol w:w="2251"/>
      </w:tblGrid>
      <w:tr w:rsidR="00E7467C" w:rsidRPr="00684AD2" w14:paraId="51F92FAF" w14:textId="77777777">
        <w:tc>
          <w:tcPr>
            <w:tcW w:w="6948" w:type="dxa"/>
            <w:tcBorders>
              <w:bottom w:val="single" w:sz="4" w:space="0" w:color="auto"/>
            </w:tcBorders>
          </w:tcPr>
          <w:p w14:paraId="1811E63C" w14:textId="77777777" w:rsidR="00083C8D" w:rsidRDefault="00083C8D" w:rsidP="00E7467C">
            <w:pPr>
              <w:jc w:val="both"/>
              <w:rPr>
                <w:rFonts w:ascii="Arial" w:hAnsi="Arial" w:cs="Arial"/>
                <w:b/>
                <w:bCs/>
                <w:sz w:val="28"/>
                <w:szCs w:val="28"/>
              </w:rPr>
            </w:pPr>
          </w:p>
          <w:p w14:paraId="01BA4C8A" w14:textId="77777777" w:rsidR="00E7467C" w:rsidRPr="00684AD2" w:rsidRDefault="00E7467C" w:rsidP="00E7467C">
            <w:pPr>
              <w:jc w:val="both"/>
              <w:rPr>
                <w:rFonts w:ascii="Arial" w:hAnsi="Arial" w:cs="Arial"/>
                <w:sz w:val="28"/>
                <w:szCs w:val="28"/>
              </w:rPr>
            </w:pPr>
            <w:r w:rsidRPr="00684AD2">
              <w:rPr>
                <w:rFonts w:ascii="Arial" w:hAnsi="Arial" w:cs="Arial"/>
                <w:b/>
                <w:bCs/>
                <w:sz w:val="28"/>
                <w:szCs w:val="28"/>
              </w:rPr>
              <w:t>Credo</w:t>
            </w:r>
            <w:r w:rsidRPr="00684AD2">
              <w:rPr>
                <w:rFonts w:ascii="Arial" w:hAnsi="Arial" w:cs="Arial"/>
                <w:sz w:val="28"/>
                <w:szCs w:val="28"/>
              </w:rPr>
              <w:t>: gesprochen</w:t>
            </w:r>
          </w:p>
          <w:p w14:paraId="6316FB36" w14:textId="77777777" w:rsidR="00E7467C" w:rsidRPr="00684AD2" w:rsidRDefault="00E7467C" w:rsidP="00E7467C">
            <w:pPr>
              <w:jc w:val="both"/>
              <w:rPr>
                <w:rFonts w:ascii="Arial" w:hAnsi="Arial" w:cs="Arial"/>
                <w:b/>
                <w:sz w:val="28"/>
                <w:szCs w:val="28"/>
              </w:rPr>
            </w:pPr>
          </w:p>
          <w:p w14:paraId="03B01F7D" w14:textId="77777777" w:rsidR="00E7467C" w:rsidRPr="00684AD2" w:rsidRDefault="00E7467C" w:rsidP="00E7467C">
            <w:pPr>
              <w:jc w:val="both"/>
              <w:rPr>
                <w:rFonts w:ascii="Arial" w:hAnsi="Arial" w:cs="Arial"/>
                <w:b/>
                <w:sz w:val="28"/>
                <w:szCs w:val="28"/>
              </w:rPr>
            </w:pPr>
            <w:r w:rsidRPr="00684AD2">
              <w:rPr>
                <w:rFonts w:ascii="Arial" w:hAnsi="Arial" w:cs="Arial"/>
                <w:b/>
                <w:sz w:val="28"/>
                <w:szCs w:val="28"/>
              </w:rPr>
              <w:t>Fürbitten:</w:t>
            </w:r>
          </w:p>
          <w:p w14:paraId="16B4B2DD" w14:textId="77777777" w:rsidR="00E7467C" w:rsidRPr="00684AD2" w:rsidRDefault="00E7467C" w:rsidP="00E7467C">
            <w:pPr>
              <w:pStyle w:val="En-tte"/>
              <w:rPr>
                <w:rFonts w:ascii="Arial" w:hAnsi="Arial" w:cs="Arial"/>
                <w:sz w:val="28"/>
                <w:szCs w:val="28"/>
              </w:rPr>
            </w:pPr>
          </w:p>
        </w:tc>
        <w:tc>
          <w:tcPr>
            <w:tcW w:w="2258" w:type="dxa"/>
          </w:tcPr>
          <w:p w14:paraId="2D3E8175" w14:textId="14FABC47" w:rsidR="00E7467C" w:rsidRPr="00684AD2" w:rsidRDefault="005B33F5" w:rsidP="00E7467C">
            <w:pPr>
              <w:pStyle w:val="En-tte"/>
              <w:tabs>
                <w:tab w:val="center" w:pos="1021"/>
                <w:tab w:val="right" w:pos="2042"/>
              </w:tabs>
              <w:jc w:val="right"/>
              <w:rPr>
                <w:rFonts w:ascii="Arial" w:hAnsi="Arial" w:cs="Arial"/>
              </w:rPr>
            </w:pPr>
            <w:r w:rsidRPr="00684AD2">
              <w:rPr>
                <w:rFonts w:ascii="Arial" w:hAnsi="Arial" w:cs="Arial"/>
                <w:noProof/>
                <w:sz w:val="22"/>
                <w:szCs w:val="22"/>
              </w:rPr>
              <w:drawing>
                <wp:inline distT="0" distB="0" distL="0" distR="0" wp14:anchorId="576B4A19" wp14:editId="2DF7C2D9">
                  <wp:extent cx="1133475" cy="113347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r>
    </w:tbl>
    <w:p w14:paraId="5FA71FAB" w14:textId="77777777" w:rsidR="009D2C83" w:rsidRDefault="009D2C83" w:rsidP="009D2C83">
      <w:pPr>
        <w:jc w:val="both"/>
        <w:rPr>
          <w:rFonts w:ascii="Arial" w:hAnsi="Arial" w:cs="Arial"/>
          <w:bCs/>
          <w:sz w:val="22"/>
          <w:szCs w:val="22"/>
        </w:rPr>
      </w:pPr>
    </w:p>
    <w:p w14:paraId="2976CDD2" w14:textId="77777777" w:rsidR="009D2C83" w:rsidRPr="007B09E6" w:rsidRDefault="009D2C83" w:rsidP="009D2C83">
      <w:pPr>
        <w:jc w:val="both"/>
        <w:rPr>
          <w:rFonts w:ascii="Arial" w:hAnsi="Arial" w:cs="Arial"/>
          <w:bCs/>
          <w:sz w:val="22"/>
          <w:szCs w:val="22"/>
        </w:rPr>
      </w:pPr>
    </w:p>
    <w:p w14:paraId="4DC2BDF1" w14:textId="77777777" w:rsidR="007B09E6" w:rsidRPr="007B09E6" w:rsidRDefault="007B09E6" w:rsidP="00AC2803">
      <w:pPr>
        <w:jc w:val="both"/>
        <w:rPr>
          <w:rFonts w:ascii="Arial" w:hAnsi="Arial" w:cs="Arial"/>
          <w:sz w:val="22"/>
          <w:szCs w:val="22"/>
        </w:rPr>
      </w:pPr>
      <w:r w:rsidRPr="00AC2803">
        <w:rPr>
          <w:rFonts w:ascii="Arial" w:hAnsi="Arial" w:cs="Arial"/>
          <w:b/>
          <w:bCs/>
          <w:sz w:val="22"/>
          <w:szCs w:val="22"/>
        </w:rPr>
        <w:t>Einleitung</w:t>
      </w:r>
      <w:r w:rsidRPr="007B09E6">
        <w:rPr>
          <w:rFonts w:ascii="Arial" w:hAnsi="Arial" w:cs="Arial"/>
          <w:sz w:val="22"/>
          <w:szCs w:val="22"/>
        </w:rPr>
        <w:t>: Gott hat sich seit je her mitgeteilt</w:t>
      </w:r>
      <w:r w:rsidR="00DE1785">
        <w:rPr>
          <w:rFonts w:ascii="Arial" w:hAnsi="Arial" w:cs="Arial"/>
          <w:sz w:val="22"/>
          <w:szCs w:val="22"/>
        </w:rPr>
        <w:t>:</w:t>
      </w:r>
      <w:r w:rsidRPr="007B09E6">
        <w:rPr>
          <w:rFonts w:ascii="Arial" w:hAnsi="Arial"/>
          <w:sz w:val="22"/>
          <w:szCs w:val="22"/>
        </w:rPr>
        <w:t xml:space="preserve"> </w:t>
      </w:r>
      <w:r w:rsidRPr="007B09E6">
        <w:rPr>
          <w:rFonts w:ascii="Arial" w:hAnsi="Arial" w:cs="Arial"/>
          <w:sz w:val="22"/>
          <w:szCs w:val="22"/>
        </w:rPr>
        <w:t>In seinem Sohn, Jesus Christus. Alles hat er in ihm gesagt. Ihm vertrauen wir unser</w:t>
      </w:r>
      <w:r w:rsidR="00DE1785">
        <w:rPr>
          <w:rFonts w:ascii="Arial" w:hAnsi="Arial" w:cs="Arial"/>
          <w:sz w:val="22"/>
          <w:szCs w:val="22"/>
        </w:rPr>
        <w:t>e</w:t>
      </w:r>
      <w:r w:rsidRPr="007B09E6">
        <w:rPr>
          <w:rFonts w:ascii="Arial" w:hAnsi="Arial" w:cs="Arial"/>
          <w:sz w:val="22"/>
          <w:szCs w:val="22"/>
        </w:rPr>
        <w:t xml:space="preserve"> </w:t>
      </w:r>
      <w:r w:rsidR="00DE1785">
        <w:rPr>
          <w:rFonts w:ascii="Arial" w:hAnsi="Arial" w:cs="Arial"/>
          <w:sz w:val="22"/>
          <w:szCs w:val="22"/>
        </w:rPr>
        <w:t>Bitten</w:t>
      </w:r>
      <w:r w:rsidRPr="007B09E6">
        <w:rPr>
          <w:rFonts w:ascii="Arial" w:hAnsi="Arial" w:cs="Arial"/>
          <w:sz w:val="22"/>
          <w:szCs w:val="22"/>
        </w:rPr>
        <w:t xml:space="preserve"> an den Vater an</w:t>
      </w:r>
      <w:r w:rsidR="00DE1785">
        <w:rPr>
          <w:rFonts w:ascii="Arial" w:hAnsi="Arial" w:cs="Arial"/>
          <w:sz w:val="22"/>
          <w:szCs w:val="22"/>
        </w:rPr>
        <w:t>:</w:t>
      </w:r>
    </w:p>
    <w:p w14:paraId="42FD996C" w14:textId="77777777" w:rsidR="007B09E6" w:rsidRPr="007B09E6" w:rsidRDefault="007B09E6" w:rsidP="00AC2803">
      <w:pPr>
        <w:jc w:val="both"/>
        <w:rPr>
          <w:rFonts w:ascii="Arial" w:hAnsi="Arial" w:cs="Arial"/>
          <w:sz w:val="22"/>
          <w:szCs w:val="22"/>
        </w:rPr>
      </w:pPr>
    </w:p>
    <w:p w14:paraId="15F39A08" w14:textId="77777777" w:rsidR="007B09E6" w:rsidRPr="007B09E6" w:rsidRDefault="00AC2803" w:rsidP="00AC2803">
      <w:pPr>
        <w:spacing w:after="120"/>
        <w:ind w:left="709" w:hanging="709"/>
        <w:jc w:val="both"/>
        <w:rPr>
          <w:rFonts w:ascii="Arial" w:hAnsi="Arial" w:cs="Arial"/>
          <w:sz w:val="22"/>
          <w:szCs w:val="22"/>
        </w:rPr>
      </w:pPr>
      <w:r>
        <w:rPr>
          <w:rFonts w:ascii="Arial" w:hAnsi="Arial" w:cs="Arial"/>
          <w:sz w:val="22"/>
          <w:szCs w:val="22"/>
        </w:rPr>
        <w:t>1.</w:t>
      </w:r>
      <w:r>
        <w:rPr>
          <w:rFonts w:ascii="Arial" w:hAnsi="Arial" w:cs="Arial"/>
          <w:sz w:val="22"/>
          <w:szCs w:val="22"/>
        </w:rPr>
        <w:tab/>
      </w:r>
      <w:r w:rsidR="00483734">
        <w:rPr>
          <w:rFonts w:ascii="Arial" w:hAnsi="Arial" w:cs="Arial"/>
          <w:sz w:val="22"/>
          <w:szCs w:val="22"/>
        </w:rPr>
        <w:t>Vater, wir danken d</w:t>
      </w:r>
      <w:r w:rsidR="007B09E6" w:rsidRPr="007B09E6">
        <w:rPr>
          <w:rFonts w:ascii="Arial" w:hAnsi="Arial" w:cs="Arial"/>
          <w:sz w:val="22"/>
          <w:szCs w:val="22"/>
        </w:rPr>
        <w:t xml:space="preserve">ir für diese Welt, die </w:t>
      </w:r>
      <w:r w:rsidR="00483734">
        <w:rPr>
          <w:rFonts w:ascii="Arial" w:hAnsi="Arial" w:cs="Arial"/>
          <w:sz w:val="22"/>
          <w:szCs w:val="22"/>
        </w:rPr>
        <w:t>d</w:t>
      </w:r>
      <w:r w:rsidR="007B09E6" w:rsidRPr="007B09E6">
        <w:rPr>
          <w:rFonts w:ascii="Arial" w:hAnsi="Arial" w:cs="Arial"/>
          <w:sz w:val="22"/>
          <w:szCs w:val="22"/>
        </w:rPr>
        <w:t>u li</w:t>
      </w:r>
      <w:r w:rsidR="00DE1785">
        <w:rPr>
          <w:rFonts w:ascii="Arial" w:hAnsi="Arial" w:cs="Arial"/>
          <w:sz w:val="22"/>
          <w:szCs w:val="22"/>
        </w:rPr>
        <w:t>ebst. Du hast</w:t>
      </w:r>
      <w:r w:rsidR="00483734">
        <w:rPr>
          <w:rFonts w:ascii="Arial" w:hAnsi="Arial" w:cs="Arial"/>
          <w:sz w:val="22"/>
          <w:szCs w:val="22"/>
        </w:rPr>
        <w:t xml:space="preserve"> uns deinen Sohn gegeben, damit er d</w:t>
      </w:r>
      <w:r w:rsidR="007B09E6" w:rsidRPr="007B09E6">
        <w:rPr>
          <w:rFonts w:ascii="Arial" w:hAnsi="Arial" w:cs="Arial"/>
          <w:sz w:val="22"/>
          <w:szCs w:val="22"/>
        </w:rPr>
        <w:t>ich off</w:t>
      </w:r>
      <w:r w:rsidR="00483734">
        <w:rPr>
          <w:rFonts w:ascii="Arial" w:hAnsi="Arial" w:cs="Arial"/>
          <w:sz w:val="22"/>
          <w:szCs w:val="22"/>
        </w:rPr>
        <w:t>enbare und d</w:t>
      </w:r>
      <w:r w:rsidR="00DE1785">
        <w:rPr>
          <w:rFonts w:ascii="Arial" w:hAnsi="Arial" w:cs="Arial"/>
          <w:sz w:val="22"/>
          <w:szCs w:val="22"/>
        </w:rPr>
        <w:t>ich auf der ganzen E</w:t>
      </w:r>
      <w:r w:rsidR="007B09E6" w:rsidRPr="007B09E6">
        <w:rPr>
          <w:rFonts w:ascii="Arial" w:hAnsi="Arial" w:cs="Arial"/>
          <w:sz w:val="22"/>
          <w:szCs w:val="22"/>
        </w:rPr>
        <w:t>rde und durch alle Zeiten und Ku</w:t>
      </w:r>
      <w:r w:rsidR="00483734">
        <w:rPr>
          <w:rFonts w:ascii="Arial" w:hAnsi="Arial" w:cs="Arial"/>
          <w:sz w:val="22"/>
          <w:szCs w:val="22"/>
        </w:rPr>
        <w:t>lturen sichtbar mache. Schenke d</w:t>
      </w:r>
      <w:r w:rsidR="007B09E6" w:rsidRPr="007B09E6">
        <w:rPr>
          <w:rFonts w:ascii="Arial" w:hAnsi="Arial" w:cs="Arial"/>
          <w:sz w:val="22"/>
          <w:szCs w:val="22"/>
        </w:rPr>
        <w:t>einer Kirche</w:t>
      </w:r>
      <w:r w:rsidR="00483734">
        <w:rPr>
          <w:rFonts w:ascii="Arial" w:hAnsi="Arial" w:cs="Arial"/>
          <w:sz w:val="22"/>
          <w:szCs w:val="22"/>
        </w:rPr>
        <w:t xml:space="preserve"> die Kraft und die Freude</w:t>
      </w:r>
      <w:r w:rsidR="007B09E6" w:rsidRPr="007B09E6">
        <w:rPr>
          <w:rFonts w:ascii="Arial" w:hAnsi="Arial" w:cs="Arial"/>
          <w:sz w:val="22"/>
          <w:szCs w:val="22"/>
        </w:rPr>
        <w:t>, dass sie mit</w:t>
      </w:r>
      <w:r w:rsidR="00483734">
        <w:rPr>
          <w:rFonts w:ascii="Arial" w:hAnsi="Arial" w:cs="Arial"/>
          <w:sz w:val="22"/>
          <w:szCs w:val="22"/>
        </w:rPr>
        <w:t xml:space="preserve"> Barmherzigkeit und Wohlwollen d</w:t>
      </w:r>
      <w:r w:rsidR="007B09E6" w:rsidRPr="007B09E6">
        <w:rPr>
          <w:rFonts w:ascii="Arial" w:hAnsi="Arial" w:cs="Arial"/>
          <w:sz w:val="22"/>
          <w:szCs w:val="22"/>
        </w:rPr>
        <w:t>eine unen</w:t>
      </w:r>
      <w:r w:rsidR="00483734">
        <w:rPr>
          <w:rFonts w:ascii="Arial" w:hAnsi="Arial" w:cs="Arial"/>
          <w:sz w:val="22"/>
          <w:szCs w:val="22"/>
        </w:rPr>
        <w:t>dliche Treue bezeuge.</w:t>
      </w:r>
    </w:p>
    <w:p w14:paraId="3D68D78F" w14:textId="77777777" w:rsidR="007B09E6" w:rsidRPr="007B09E6" w:rsidRDefault="00AC2803" w:rsidP="00AC2803">
      <w:pPr>
        <w:spacing w:after="120"/>
        <w:ind w:left="709" w:hanging="709"/>
        <w:jc w:val="both"/>
        <w:rPr>
          <w:rFonts w:ascii="Arial" w:hAnsi="Arial" w:cs="Arial"/>
          <w:sz w:val="22"/>
          <w:szCs w:val="22"/>
        </w:rPr>
      </w:pPr>
      <w:r>
        <w:rPr>
          <w:rFonts w:ascii="Arial" w:hAnsi="Arial" w:cs="Arial"/>
          <w:sz w:val="22"/>
          <w:szCs w:val="22"/>
        </w:rPr>
        <w:t>2.</w:t>
      </w:r>
      <w:r>
        <w:rPr>
          <w:rFonts w:ascii="Arial" w:hAnsi="Arial" w:cs="Arial"/>
          <w:sz w:val="22"/>
          <w:szCs w:val="22"/>
        </w:rPr>
        <w:tab/>
      </w:r>
      <w:r w:rsidR="00483734">
        <w:rPr>
          <w:rFonts w:ascii="Arial" w:hAnsi="Arial" w:cs="Arial"/>
          <w:sz w:val="22"/>
          <w:szCs w:val="22"/>
        </w:rPr>
        <w:t>Vater, d</w:t>
      </w:r>
      <w:r w:rsidR="007B09E6" w:rsidRPr="007B09E6">
        <w:rPr>
          <w:rFonts w:ascii="Arial" w:hAnsi="Arial" w:cs="Arial"/>
          <w:sz w:val="22"/>
          <w:szCs w:val="22"/>
        </w:rPr>
        <w:t xml:space="preserve">u rufst Frauen und Männer zur </w:t>
      </w:r>
      <w:r w:rsidR="00483734">
        <w:rPr>
          <w:rFonts w:ascii="Arial" w:hAnsi="Arial" w:cs="Arial"/>
          <w:sz w:val="22"/>
          <w:szCs w:val="22"/>
        </w:rPr>
        <w:t>Teilhabe an der Verkündigung der</w:t>
      </w:r>
      <w:r w:rsidR="007B09E6" w:rsidRPr="007B09E6">
        <w:rPr>
          <w:rFonts w:ascii="Arial" w:hAnsi="Arial" w:cs="Arial"/>
          <w:sz w:val="22"/>
          <w:szCs w:val="22"/>
        </w:rPr>
        <w:t xml:space="preserve"> Frohen Botschaft in der Welt der Medien auf. Gib ihnen, dass sie diese Aufgabe in</w:t>
      </w:r>
      <w:r w:rsidR="00483734">
        <w:rPr>
          <w:rFonts w:ascii="Arial" w:hAnsi="Arial" w:cs="Arial"/>
          <w:sz w:val="22"/>
          <w:szCs w:val="22"/>
        </w:rPr>
        <w:t xml:space="preserve"> Demut und Solidarität erfüllen, und d</w:t>
      </w:r>
      <w:r w:rsidR="007B09E6" w:rsidRPr="007B09E6">
        <w:rPr>
          <w:rFonts w:ascii="Arial" w:hAnsi="Arial" w:cs="Arial"/>
          <w:sz w:val="22"/>
          <w:szCs w:val="22"/>
        </w:rPr>
        <w:t xml:space="preserve">ass </w:t>
      </w:r>
      <w:r w:rsidR="00483734">
        <w:rPr>
          <w:rFonts w:ascii="Arial" w:hAnsi="Arial" w:cs="Arial"/>
          <w:sz w:val="22"/>
          <w:szCs w:val="22"/>
        </w:rPr>
        <w:t xml:space="preserve">sie den </w:t>
      </w:r>
      <w:r w:rsidR="007B09E6" w:rsidRPr="007B09E6">
        <w:rPr>
          <w:rFonts w:ascii="Arial" w:hAnsi="Arial" w:cs="Arial"/>
          <w:sz w:val="22"/>
          <w:szCs w:val="22"/>
        </w:rPr>
        <w:t xml:space="preserve">Dienst an deinem Wort in </w:t>
      </w:r>
      <w:r w:rsidR="00483734">
        <w:rPr>
          <w:rFonts w:ascii="Arial" w:hAnsi="Arial" w:cs="Arial"/>
          <w:sz w:val="22"/>
          <w:szCs w:val="22"/>
        </w:rPr>
        <w:t>wahrer</w:t>
      </w:r>
      <w:r w:rsidR="007B09E6" w:rsidRPr="007B09E6">
        <w:rPr>
          <w:rFonts w:ascii="Arial" w:hAnsi="Arial" w:cs="Arial"/>
          <w:sz w:val="22"/>
          <w:szCs w:val="22"/>
        </w:rPr>
        <w:t xml:space="preserve"> Freude </w:t>
      </w:r>
      <w:r w:rsidR="00483734">
        <w:rPr>
          <w:rFonts w:ascii="Arial" w:hAnsi="Arial" w:cs="Arial"/>
          <w:sz w:val="22"/>
          <w:szCs w:val="22"/>
        </w:rPr>
        <w:t>ausüben.</w:t>
      </w:r>
    </w:p>
    <w:p w14:paraId="7A225AB1" w14:textId="77777777" w:rsidR="007B09E6" w:rsidRPr="007B09E6" w:rsidRDefault="00AC2803" w:rsidP="00AC2803">
      <w:pPr>
        <w:spacing w:after="120"/>
        <w:ind w:left="709" w:hanging="709"/>
        <w:jc w:val="both"/>
        <w:rPr>
          <w:rFonts w:ascii="Arial" w:hAnsi="Arial" w:cs="Arial"/>
          <w:sz w:val="22"/>
          <w:szCs w:val="22"/>
          <w:lang w:val="de-DE"/>
        </w:rPr>
      </w:pPr>
      <w:r>
        <w:rPr>
          <w:rFonts w:ascii="Arial" w:hAnsi="Arial" w:cs="Arial"/>
          <w:sz w:val="22"/>
          <w:szCs w:val="22"/>
        </w:rPr>
        <w:t>3.</w:t>
      </w:r>
      <w:r>
        <w:rPr>
          <w:rFonts w:ascii="Arial" w:hAnsi="Arial" w:cs="Arial"/>
          <w:sz w:val="22"/>
          <w:szCs w:val="22"/>
        </w:rPr>
        <w:tab/>
        <w:t>Vater, wir vertrauen d</w:t>
      </w:r>
      <w:r w:rsidR="007B09E6" w:rsidRPr="007B09E6">
        <w:rPr>
          <w:rFonts w:ascii="Arial" w:hAnsi="Arial" w:cs="Arial"/>
          <w:sz w:val="22"/>
          <w:szCs w:val="22"/>
        </w:rPr>
        <w:t>ir unsere Brüder uns Schwestern an, die Verantwortung in den Medien tragen. Dass sie ihre Tatkraft i</w:t>
      </w:r>
      <w:r>
        <w:rPr>
          <w:rFonts w:ascii="Arial" w:hAnsi="Arial" w:cs="Arial"/>
          <w:sz w:val="22"/>
          <w:szCs w:val="22"/>
        </w:rPr>
        <w:t>n der Suche der Wahrheit finden, und d</w:t>
      </w:r>
      <w:r w:rsidR="007B09E6" w:rsidRPr="007B09E6">
        <w:rPr>
          <w:rFonts w:ascii="Arial" w:hAnsi="Arial" w:cs="Arial"/>
          <w:sz w:val="22"/>
          <w:szCs w:val="22"/>
        </w:rPr>
        <w:t xml:space="preserve">ass sie Handwerker des Friedens im Dienst </w:t>
      </w:r>
      <w:r>
        <w:rPr>
          <w:rFonts w:ascii="Arial" w:hAnsi="Arial" w:cs="Arial"/>
          <w:sz w:val="22"/>
          <w:szCs w:val="22"/>
        </w:rPr>
        <w:t>an der menschlichen Würde sind.</w:t>
      </w:r>
    </w:p>
    <w:p w14:paraId="12FE3F06" w14:textId="77777777" w:rsidR="007B09E6" w:rsidRPr="007B09E6" w:rsidRDefault="00AC2803" w:rsidP="00AC2803">
      <w:pPr>
        <w:ind w:left="709" w:hanging="709"/>
        <w:jc w:val="both"/>
        <w:rPr>
          <w:rFonts w:ascii="Arial" w:hAnsi="Arial" w:cs="Arial"/>
          <w:sz w:val="22"/>
          <w:szCs w:val="22"/>
          <w:lang w:val="de-DE"/>
        </w:rPr>
      </w:pPr>
      <w:r>
        <w:rPr>
          <w:rFonts w:ascii="Arial" w:hAnsi="Arial" w:cs="Arial"/>
          <w:sz w:val="22"/>
          <w:szCs w:val="22"/>
        </w:rPr>
        <w:t>4.</w:t>
      </w:r>
      <w:r>
        <w:rPr>
          <w:rFonts w:ascii="Arial" w:hAnsi="Arial" w:cs="Arial"/>
          <w:sz w:val="22"/>
          <w:szCs w:val="22"/>
        </w:rPr>
        <w:tab/>
      </w:r>
      <w:r w:rsidR="007B09E6" w:rsidRPr="007B09E6">
        <w:rPr>
          <w:rFonts w:ascii="Arial" w:hAnsi="Arial" w:cs="Arial"/>
          <w:sz w:val="22"/>
          <w:szCs w:val="22"/>
        </w:rPr>
        <w:t xml:space="preserve">Vater, versammelt um dir </w:t>
      </w:r>
      <w:r>
        <w:rPr>
          <w:rFonts w:ascii="Arial" w:hAnsi="Arial" w:cs="Arial"/>
          <w:sz w:val="22"/>
          <w:szCs w:val="22"/>
        </w:rPr>
        <w:t>zu danken</w:t>
      </w:r>
      <w:r w:rsidR="007B09E6" w:rsidRPr="007B09E6">
        <w:rPr>
          <w:rFonts w:ascii="Arial" w:hAnsi="Arial" w:cs="Arial"/>
          <w:sz w:val="22"/>
          <w:szCs w:val="22"/>
        </w:rPr>
        <w:t>, vertrauen wir uns deinem Wort an. Schüre in uns das Verlangen, uns von deinem S</w:t>
      </w:r>
      <w:r>
        <w:rPr>
          <w:rFonts w:ascii="Arial" w:hAnsi="Arial" w:cs="Arial"/>
          <w:sz w:val="22"/>
          <w:szCs w:val="22"/>
        </w:rPr>
        <w:t>ohn Jesus verwandeln zu lassen.</w:t>
      </w:r>
    </w:p>
    <w:p w14:paraId="3EC4936F" w14:textId="77777777" w:rsidR="007B09E6" w:rsidRPr="007B09E6" w:rsidRDefault="007B09E6" w:rsidP="00AC2803">
      <w:pPr>
        <w:jc w:val="both"/>
        <w:rPr>
          <w:rFonts w:ascii="Arial" w:hAnsi="Arial" w:cs="Arial"/>
          <w:sz w:val="22"/>
          <w:szCs w:val="22"/>
          <w:lang w:val="de-DE"/>
        </w:rPr>
      </w:pPr>
    </w:p>
    <w:p w14:paraId="1658E364" w14:textId="77777777" w:rsidR="007B09E6" w:rsidRDefault="007B09E6" w:rsidP="00AC2803">
      <w:pPr>
        <w:jc w:val="both"/>
        <w:rPr>
          <w:rFonts w:ascii="Arial" w:hAnsi="Arial" w:cs="Arial"/>
          <w:sz w:val="22"/>
          <w:szCs w:val="22"/>
        </w:rPr>
      </w:pPr>
      <w:r w:rsidRPr="00AC2803">
        <w:rPr>
          <w:rFonts w:ascii="Arial" w:hAnsi="Arial" w:cs="Arial"/>
          <w:b/>
          <w:bCs/>
          <w:sz w:val="22"/>
          <w:szCs w:val="22"/>
        </w:rPr>
        <w:t>Abschluss</w:t>
      </w:r>
      <w:r w:rsidRPr="007B09E6">
        <w:rPr>
          <w:rFonts w:ascii="Arial" w:hAnsi="Arial" w:cs="Arial"/>
          <w:sz w:val="22"/>
          <w:szCs w:val="22"/>
        </w:rPr>
        <w:t>: Guter Vater, du hörst unsere Gebet, denn du willst unser He</w:t>
      </w:r>
      <w:r w:rsidR="00023C74">
        <w:rPr>
          <w:rFonts w:ascii="Arial" w:hAnsi="Arial" w:cs="Arial"/>
          <w:sz w:val="22"/>
          <w:szCs w:val="22"/>
        </w:rPr>
        <w:t>il. Erhalte uns in der Treue zu deinem</w:t>
      </w:r>
      <w:r w:rsidRPr="007B09E6">
        <w:rPr>
          <w:rFonts w:ascii="Arial" w:hAnsi="Arial" w:cs="Arial"/>
          <w:sz w:val="22"/>
          <w:szCs w:val="22"/>
        </w:rPr>
        <w:t xml:space="preserve"> Namen, wie Jesus es von dir erbeten hat. Er</w:t>
      </w:r>
      <w:r w:rsidR="00AC2803">
        <w:rPr>
          <w:rFonts w:ascii="Arial" w:hAnsi="Arial" w:cs="Arial"/>
          <w:sz w:val="22"/>
          <w:szCs w:val="22"/>
        </w:rPr>
        <w:t>,</w:t>
      </w:r>
      <w:r w:rsidRPr="007B09E6">
        <w:rPr>
          <w:rFonts w:ascii="Arial" w:hAnsi="Arial" w:cs="Arial"/>
          <w:sz w:val="22"/>
          <w:szCs w:val="22"/>
        </w:rPr>
        <w:t xml:space="preserve"> der lebt in alle Ewigkeit. Amen</w:t>
      </w:r>
    </w:p>
    <w:p w14:paraId="6B18338A" w14:textId="77777777" w:rsidR="00AC2803" w:rsidRPr="007B09E6" w:rsidRDefault="00AC2803" w:rsidP="00AC2803">
      <w:pPr>
        <w:jc w:val="both"/>
        <w:rPr>
          <w:rFonts w:ascii="Arial" w:hAnsi="Arial" w:cs="Arial"/>
          <w:sz w:val="22"/>
          <w:szCs w:val="22"/>
        </w:rPr>
      </w:pPr>
    </w:p>
    <w:tbl>
      <w:tblPr>
        <w:tblW w:w="0" w:type="auto"/>
        <w:tblLook w:val="01E0" w:firstRow="1" w:lastRow="1" w:firstColumn="1" w:lastColumn="1" w:noHBand="0" w:noVBand="0"/>
      </w:tblPr>
      <w:tblGrid>
        <w:gridCol w:w="6814"/>
        <w:gridCol w:w="2250"/>
      </w:tblGrid>
      <w:tr w:rsidR="00E7467C" w:rsidRPr="00684AD2" w14:paraId="2A10A067" w14:textId="77777777">
        <w:tc>
          <w:tcPr>
            <w:tcW w:w="6948" w:type="dxa"/>
            <w:tcBorders>
              <w:bottom w:val="single" w:sz="4" w:space="0" w:color="auto"/>
            </w:tcBorders>
          </w:tcPr>
          <w:p w14:paraId="1A7E2886" w14:textId="77777777" w:rsidR="00E7467C" w:rsidRDefault="00E7467C" w:rsidP="00E7467C">
            <w:pPr>
              <w:jc w:val="both"/>
              <w:rPr>
                <w:rFonts w:ascii="Arial" w:hAnsi="Arial" w:cs="Arial"/>
                <w:b/>
                <w:sz w:val="28"/>
                <w:szCs w:val="28"/>
              </w:rPr>
            </w:pPr>
          </w:p>
          <w:p w14:paraId="74E56C07" w14:textId="77777777" w:rsidR="00AC2803" w:rsidRDefault="00AC2803" w:rsidP="00E7467C">
            <w:pPr>
              <w:jc w:val="both"/>
              <w:rPr>
                <w:rFonts w:ascii="Arial" w:hAnsi="Arial" w:cs="Arial"/>
                <w:b/>
                <w:sz w:val="28"/>
                <w:szCs w:val="28"/>
              </w:rPr>
            </w:pPr>
          </w:p>
          <w:p w14:paraId="206E3019" w14:textId="77777777" w:rsidR="00E7467C" w:rsidRPr="00684AD2" w:rsidRDefault="00E7467C" w:rsidP="00E7467C">
            <w:pPr>
              <w:jc w:val="both"/>
              <w:rPr>
                <w:rFonts w:ascii="Arial" w:hAnsi="Arial" w:cs="Arial"/>
                <w:b/>
                <w:sz w:val="28"/>
                <w:szCs w:val="28"/>
              </w:rPr>
            </w:pPr>
            <w:r w:rsidRPr="00684AD2">
              <w:rPr>
                <w:rFonts w:ascii="Arial" w:hAnsi="Arial" w:cs="Arial"/>
                <w:b/>
                <w:sz w:val="28"/>
                <w:szCs w:val="28"/>
              </w:rPr>
              <w:t xml:space="preserve">Ankündigung der Kollekte des </w:t>
            </w:r>
            <w:smartTag w:uri="urn:schemas-microsoft-com:office:smarttags" w:element="PersonName">
              <w:r w:rsidRPr="00684AD2">
                <w:rPr>
                  <w:rFonts w:ascii="Arial" w:hAnsi="Arial" w:cs="Arial"/>
                  <w:b/>
                  <w:sz w:val="28"/>
                  <w:szCs w:val="28"/>
                </w:rPr>
                <w:t>Mediensonntag</w:t>
              </w:r>
            </w:smartTag>
            <w:r w:rsidRPr="00684AD2">
              <w:rPr>
                <w:rFonts w:ascii="Arial" w:hAnsi="Arial" w:cs="Arial"/>
                <w:b/>
                <w:sz w:val="28"/>
                <w:szCs w:val="28"/>
              </w:rPr>
              <w:t>s:</w:t>
            </w:r>
          </w:p>
          <w:p w14:paraId="3E37E3C2" w14:textId="77777777" w:rsidR="00E7467C" w:rsidRPr="00684AD2" w:rsidRDefault="00E7467C" w:rsidP="00E7467C">
            <w:pPr>
              <w:pStyle w:val="En-tte"/>
              <w:rPr>
                <w:rFonts w:ascii="Arial" w:hAnsi="Arial" w:cs="Arial"/>
                <w:sz w:val="28"/>
                <w:szCs w:val="28"/>
              </w:rPr>
            </w:pPr>
          </w:p>
        </w:tc>
        <w:tc>
          <w:tcPr>
            <w:tcW w:w="2258" w:type="dxa"/>
          </w:tcPr>
          <w:p w14:paraId="0129578E" w14:textId="65C57D76" w:rsidR="00E7467C" w:rsidRPr="00684AD2" w:rsidRDefault="005B33F5" w:rsidP="00E7467C">
            <w:pPr>
              <w:pStyle w:val="En-tte"/>
              <w:tabs>
                <w:tab w:val="center" w:pos="1021"/>
                <w:tab w:val="right" w:pos="2042"/>
              </w:tabs>
              <w:jc w:val="right"/>
              <w:rPr>
                <w:rFonts w:ascii="Arial" w:hAnsi="Arial" w:cs="Arial"/>
              </w:rPr>
            </w:pPr>
            <w:r w:rsidRPr="00684AD2">
              <w:rPr>
                <w:rFonts w:ascii="Arial" w:hAnsi="Arial" w:cs="Arial"/>
                <w:noProof/>
                <w:sz w:val="22"/>
                <w:szCs w:val="22"/>
              </w:rPr>
              <w:drawing>
                <wp:inline distT="0" distB="0" distL="0" distR="0" wp14:anchorId="4A068423" wp14:editId="6C03B862">
                  <wp:extent cx="1133475" cy="1133475"/>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r>
    </w:tbl>
    <w:p w14:paraId="5AE663A3" w14:textId="77777777" w:rsidR="00E7467C" w:rsidRDefault="00E7467C" w:rsidP="00E7467C">
      <w:pPr>
        <w:jc w:val="both"/>
        <w:rPr>
          <w:rFonts w:ascii="Arial" w:hAnsi="Arial" w:cs="Arial"/>
          <w:sz w:val="22"/>
          <w:szCs w:val="22"/>
        </w:rPr>
      </w:pPr>
    </w:p>
    <w:p w14:paraId="53894FD9" w14:textId="77777777" w:rsidR="00E7467C" w:rsidRDefault="00E7467C" w:rsidP="00E7467C">
      <w:pPr>
        <w:jc w:val="both"/>
        <w:rPr>
          <w:rFonts w:ascii="Arial" w:hAnsi="Arial" w:cs="Arial"/>
          <w:sz w:val="22"/>
          <w:szCs w:val="22"/>
        </w:rPr>
      </w:pPr>
    </w:p>
    <w:p w14:paraId="55C92214" w14:textId="77777777" w:rsidR="00E7467C" w:rsidRDefault="00E7467C" w:rsidP="00E7467C">
      <w:pPr>
        <w:jc w:val="both"/>
        <w:rPr>
          <w:rFonts w:ascii="Arial" w:hAnsi="Arial" w:cs="Arial"/>
          <w:sz w:val="22"/>
          <w:szCs w:val="22"/>
        </w:rPr>
      </w:pPr>
    </w:p>
    <w:p w14:paraId="202D48D6" w14:textId="77777777" w:rsidR="00E7467C" w:rsidRDefault="00E7467C" w:rsidP="00E7467C">
      <w:pPr>
        <w:jc w:val="both"/>
        <w:rPr>
          <w:rFonts w:ascii="Arial" w:hAnsi="Arial" w:cs="Arial"/>
          <w:sz w:val="22"/>
          <w:szCs w:val="22"/>
        </w:rPr>
      </w:pPr>
    </w:p>
    <w:p w14:paraId="044FFEFB" w14:textId="77777777" w:rsidR="00E7467C" w:rsidRPr="00325D3C" w:rsidRDefault="00E7467C" w:rsidP="00A23690">
      <w:pPr>
        <w:jc w:val="both"/>
        <w:rPr>
          <w:rFonts w:ascii="Arial" w:hAnsi="Arial" w:cs="Arial"/>
          <w:sz w:val="22"/>
          <w:szCs w:val="22"/>
          <w:lang w:val="de-DE"/>
        </w:rPr>
      </w:pPr>
      <w:r w:rsidRPr="000E2C28">
        <w:rPr>
          <w:rFonts w:ascii="Arial" w:hAnsi="Arial" w:cs="Arial"/>
          <w:sz w:val="22"/>
          <w:szCs w:val="22"/>
          <w:lang w:val="de-DE"/>
        </w:rPr>
        <w:t xml:space="preserve">Mit der </w:t>
      </w:r>
      <w:r w:rsidRPr="00325D3C">
        <w:rPr>
          <w:rFonts w:ascii="Arial" w:hAnsi="Arial" w:cs="Arial"/>
          <w:sz w:val="22"/>
          <w:szCs w:val="22"/>
          <w:lang w:val="de-DE"/>
        </w:rPr>
        <w:t>Kollekte</w:t>
      </w:r>
      <w:r>
        <w:rPr>
          <w:rFonts w:ascii="Arial" w:hAnsi="Arial" w:cs="Arial"/>
          <w:sz w:val="22"/>
          <w:szCs w:val="22"/>
          <w:lang w:val="de-DE"/>
        </w:rPr>
        <w:t xml:space="preserve"> am heutigen </w:t>
      </w:r>
      <w:smartTag w:uri="urn:schemas-microsoft-com:office:smarttags" w:element="PersonName">
        <w:r>
          <w:rPr>
            <w:rFonts w:ascii="Arial" w:hAnsi="Arial" w:cs="Arial"/>
            <w:sz w:val="22"/>
            <w:szCs w:val="22"/>
            <w:lang w:val="de-DE"/>
          </w:rPr>
          <w:t>Mediensonntag</w:t>
        </w:r>
      </w:smartTag>
      <w:r w:rsidRPr="00325D3C">
        <w:rPr>
          <w:rFonts w:ascii="Arial" w:hAnsi="Arial" w:cs="Arial"/>
          <w:sz w:val="22"/>
          <w:szCs w:val="22"/>
          <w:lang w:val="de-DE"/>
        </w:rPr>
        <w:t xml:space="preserve">, die Ihnen von unseren Bischöfen </w:t>
      </w:r>
      <w:r>
        <w:rPr>
          <w:rFonts w:ascii="Arial" w:hAnsi="Arial" w:cs="Arial"/>
          <w:sz w:val="22"/>
          <w:szCs w:val="22"/>
          <w:lang w:val="de-DE"/>
        </w:rPr>
        <w:t>sehr empfoh</w:t>
      </w:r>
      <w:r>
        <w:rPr>
          <w:rFonts w:ascii="Arial" w:hAnsi="Arial" w:cs="Arial"/>
          <w:sz w:val="22"/>
          <w:szCs w:val="22"/>
          <w:lang w:val="de-DE"/>
        </w:rPr>
        <w:softHyphen/>
        <w:t xml:space="preserve">len wird, fördern Sie die Präsenz der Kirche in den Medien. Die unterstützten Institutionen tragen dazu bei, dass die gute Nachricht </w:t>
      </w:r>
      <w:r w:rsidR="00FC5BEB">
        <w:rPr>
          <w:rFonts w:ascii="Arial" w:hAnsi="Arial" w:cs="Arial"/>
          <w:sz w:val="22"/>
          <w:szCs w:val="22"/>
          <w:lang w:val="de-DE"/>
        </w:rPr>
        <w:t xml:space="preserve">und gute Nachrichten (Good News) </w:t>
      </w:r>
      <w:r>
        <w:rPr>
          <w:rFonts w:ascii="Arial" w:hAnsi="Arial" w:cs="Arial"/>
          <w:sz w:val="22"/>
          <w:szCs w:val="22"/>
          <w:lang w:val="de-DE"/>
        </w:rPr>
        <w:t>durch die verschiedensten Medie</w:t>
      </w:r>
      <w:r w:rsidR="00FC5BEB">
        <w:rPr>
          <w:rFonts w:ascii="Arial" w:hAnsi="Arial" w:cs="Arial"/>
          <w:sz w:val="22"/>
          <w:szCs w:val="22"/>
          <w:lang w:val="de-DE"/>
        </w:rPr>
        <w:t>n</w:t>
      </w:r>
      <w:r w:rsidR="007E6709">
        <w:rPr>
          <w:rFonts w:ascii="Arial" w:hAnsi="Arial" w:cs="Arial"/>
          <w:sz w:val="22"/>
          <w:szCs w:val="22"/>
          <w:lang w:val="de-DE"/>
        </w:rPr>
        <w:t xml:space="preserve"> – alte und neue -</w:t>
      </w:r>
      <w:r w:rsidR="00FC5BEB">
        <w:rPr>
          <w:rFonts w:ascii="Arial" w:hAnsi="Arial" w:cs="Arial"/>
          <w:sz w:val="22"/>
          <w:szCs w:val="22"/>
          <w:lang w:val="de-DE"/>
        </w:rPr>
        <w:t xml:space="preserve"> in die Öffentlichkeit gelangen</w:t>
      </w:r>
      <w:r>
        <w:rPr>
          <w:rFonts w:ascii="Arial" w:hAnsi="Arial" w:cs="Arial"/>
          <w:sz w:val="22"/>
          <w:szCs w:val="22"/>
          <w:lang w:val="de-DE"/>
        </w:rPr>
        <w:t>. Wir danken Ihnen im Namen der Bischöfe ganz herzlich für Ihre Gabe.</w:t>
      </w:r>
    </w:p>
    <w:p w14:paraId="0BF5905E" w14:textId="77777777" w:rsidR="00E7467C" w:rsidRPr="00325D3C" w:rsidRDefault="00E7467C" w:rsidP="00E7467C">
      <w:pPr>
        <w:jc w:val="both"/>
        <w:rPr>
          <w:rFonts w:ascii="Arial" w:hAnsi="Arial" w:cs="Arial"/>
          <w:sz w:val="22"/>
          <w:szCs w:val="22"/>
          <w:lang w:val="de-DE"/>
        </w:rPr>
      </w:pPr>
    </w:p>
    <w:p w14:paraId="66B02DED" w14:textId="77777777" w:rsidR="00E7467C" w:rsidRPr="00325D3C" w:rsidRDefault="00E7467C" w:rsidP="00E7467C">
      <w:pPr>
        <w:jc w:val="both"/>
        <w:rPr>
          <w:rFonts w:ascii="Arial" w:hAnsi="Arial" w:cs="Arial"/>
          <w:sz w:val="22"/>
          <w:szCs w:val="22"/>
          <w:lang w:val="de-DE"/>
        </w:rPr>
      </w:pPr>
    </w:p>
    <w:p w14:paraId="0FDEDDC1" w14:textId="77777777" w:rsidR="00E7467C" w:rsidRPr="00325D3C" w:rsidRDefault="00E7467C" w:rsidP="00E7467C">
      <w:pPr>
        <w:jc w:val="both"/>
        <w:rPr>
          <w:rFonts w:ascii="Arial" w:hAnsi="Arial" w:cs="Arial"/>
          <w:sz w:val="22"/>
          <w:szCs w:val="22"/>
          <w:lang w:val="de-DE"/>
        </w:rPr>
      </w:pPr>
    </w:p>
    <w:p w14:paraId="73EDE3DE" w14:textId="77777777" w:rsidR="00E7467C" w:rsidRPr="00325D3C" w:rsidRDefault="00E7467C" w:rsidP="00E7467C">
      <w:pPr>
        <w:jc w:val="both"/>
        <w:rPr>
          <w:rFonts w:ascii="Arial" w:hAnsi="Arial" w:cs="Arial"/>
          <w:sz w:val="22"/>
          <w:szCs w:val="22"/>
          <w:lang w:val="de-DE"/>
        </w:rPr>
      </w:pPr>
    </w:p>
    <w:p w14:paraId="084BA2AE" w14:textId="77777777" w:rsidR="00E7467C" w:rsidRDefault="00E7467C" w:rsidP="00E7467C">
      <w:pPr>
        <w:jc w:val="both"/>
        <w:rPr>
          <w:rFonts w:ascii="Arial" w:hAnsi="Arial" w:cs="Arial"/>
          <w:sz w:val="22"/>
          <w:szCs w:val="22"/>
          <w:lang w:val="de-DE"/>
        </w:rPr>
      </w:pPr>
    </w:p>
    <w:p w14:paraId="58AC9765" w14:textId="77777777" w:rsidR="00E7467C" w:rsidRPr="00325D3C" w:rsidRDefault="00E7467C" w:rsidP="00E7467C">
      <w:pPr>
        <w:jc w:val="both"/>
        <w:rPr>
          <w:rFonts w:ascii="Arial" w:hAnsi="Arial" w:cs="Arial"/>
          <w:sz w:val="22"/>
          <w:szCs w:val="22"/>
          <w:lang w:val="de-DE"/>
        </w:rPr>
      </w:pPr>
    </w:p>
    <w:p w14:paraId="7038E1A5" w14:textId="77777777" w:rsidR="00E7467C" w:rsidRPr="009D2C83" w:rsidRDefault="00E7467C" w:rsidP="00E7467C">
      <w:pPr>
        <w:shd w:val="clear" w:color="auto" w:fill="CCCCCC"/>
        <w:jc w:val="both"/>
        <w:rPr>
          <w:rFonts w:ascii="Arial" w:hAnsi="Arial" w:cs="Arial"/>
          <w:sz w:val="22"/>
          <w:szCs w:val="22"/>
        </w:rPr>
      </w:pPr>
      <w:r w:rsidRPr="009D2C83">
        <w:rPr>
          <w:rFonts w:ascii="Arial" w:hAnsi="Arial" w:cs="Arial"/>
          <w:b/>
          <w:bCs/>
          <w:sz w:val="22"/>
          <w:szCs w:val="22"/>
        </w:rPr>
        <w:t>Sanctus</w:t>
      </w:r>
      <w:r w:rsidR="008743BF" w:rsidRPr="009D2C83">
        <w:rPr>
          <w:rFonts w:ascii="Arial" w:hAnsi="Arial" w:cs="Arial"/>
          <w:sz w:val="22"/>
          <w:szCs w:val="22"/>
        </w:rPr>
        <w:t xml:space="preserve">: </w:t>
      </w:r>
      <w:r w:rsidR="009D2C83" w:rsidRPr="009D2C83">
        <w:rPr>
          <w:rFonts w:ascii="Arial" w:hAnsi="Arial" w:cs="Arial"/>
          <w:sz w:val="22"/>
          <w:szCs w:val="22"/>
        </w:rPr>
        <w:t xml:space="preserve">KG </w:t>
      </w:r>
      <w:r w:rsidR="008743BF" w:rsidRPr="009D2C83">
        <w:rPr>
          <w:rFonts w:ascii="Arial" w:hAnsi="Arial" w:cs="Arial"/>
          <w:sz w:val="22"/>
          <w:szCs w:val="22"/>
        </w:rPr>
        <w:t>108</w:t>
      </w:r>
      <w:r w:rsidRPr="009D2C83">
        <w:rPr>
          <w:rFonts w:ascii="Arial" w:hAnsi="Arial" w:cs="Arial"/>
          <w:sz w:val="22"/>
          <w:szCs w:val="22"/>
        </w:rPr>
        <w:t xml:space="preserve"> (oder ein anders Sanctus-Lied)</w:t>
      </w:r>
    </w:p>
    <w:p w14:paraId="51355C9E" w14:textId="77777777" w:rsidR="00E7467C" w:rsidRDefault="00E7467C" w:rsidP="00E7467C">
      <w:pPr>
        <w:jc w:val="both"/>
        <w:rPr>
          <w:rFonts w:ascii="Arial" w:hAnsi="Arial" w:cs="Arial"/>
          <w:sz w:val="22"/>
          <w:szCs w:val="22"/>
        </w:rPr>
      </w:pPr>
    </w:p>
    <w:p w14:paraId="072F05F9" w14:textId="77777777" w:rsidR="00E7467C" w:rsidRPr="002274FB" w:rsidRDefault="00E7467C" w:rsidP="00E7467C">
      <w:pPr>
        <w:jc w:val="both"/>
        <w:rPr>
          <w:rFonts w:ascii="Arial" w:hAnsi="Arial" w:cs="Arial"/>
          <w:sz w:val="22"/>
          <w:szCs w:val="22"/>
        </w:rPr>
      </w:pPr>
    </w:p>
    <w:p w14:paraId="3204DC80" w14:textId="77777777" w:rsidR="00E7467C" w:rsidRPr="009D2C83" w:rsidRDefault="00E7467C" w:rsidP="00E7467C">
      <w:pPr>
        <w:shd w:val="clear" w:color="auto" w:fill="CCCCCC"/>
        <w:jc w:val="both"/>
        <w:rPr>
          <w:rFonts w:ascii="Arial" w:hAnsi="Arial" w:cs="Arial"/>
          <w:sz w:val="22"/>
          <w:szCs w:val="22"/>
        </w:rPr>
      </w:pPr>
      <w:r w:rsidRPr="009D2C83">
        <w:rPr>
          <w:rFonts w:ascii="Arial" w:hAnsi="Arial" w:cs="Arial"/>
          <w:b/>
          <w:bCs/>
          <w:sz w:val="22"/>
          <w:szCs w:val="22"/>
        </w:rPr>
        <w:t>Zur Brotbrechung</w:t>
      </w:r>
      <w:r w:rsidR="008743BF" w:rsidRPr="009D2C83">
        <w:rPr>
          <w:rFonts w:ascii="Arial" w:hAnsi="Arial" w:cs="Arial"/>
          <w:sz w:val="22"/>
          <w:szCs w:val="22"/>
        </w:rPr>
        <w:t>: 127</w:t>
      </w:r>
      <w:r w:rsidRPr="009D2C83">
        <w:rPr>
          <w:rFonts w:ascii="Arial" w:hAnsi="Arial" w:cs="Arial"/>
          <w:sz w:val="22"/>
          <w:szCs w:val="22"/>
        </w:rPr>
        <w:t xml:space="preserve"> (oder ein anderer Agnus-Dei-Gesang)</w:t>
      </w:r>
    </w:p>
    <w:p w14:paraId="7F8BF96E" w14:textId="77777777" w:rsidR="00E7467C" w:rsidRDefault="00E7467C" w:rsidP="00E7467C">
      <w:pPr>
        <w:jc w:val="both"/>
        <w:rPr>
          <w:rFonts w:ascii="Arial" w:hAnsi="Arial" w:cs="Arial"/>
          <w:sz w:val="22"/>
          <w:szCs w:val="22"/>
        </w:rPr>
      </w:pPr>
    </w:p>
    <w:p w14:paraId="37ECF67C" w14:textId="77777777" w:rsidR="00E7467C" w:rsidRPr="002274FB" w:rsidRDefault="00E7467C" w:rsidP="00E7467C">
      <w:pPr>
        <w:jc w:val="both"/>
        <w:rPr>
          <w:rFonts w:ascii="Arial" w:hAnsi="Arial" w:cs="Arial"/>
          <w:sz w:val="22"/>
          <w:szCs w:val="22"/>
        </w:rPr>
      </w:pPr>
    </w:p>
    <w:p w14:paraId="18B8C0E6" w14:textId="77777777" w:rsidR="00E7467C" w:rsidRPr="009D2C83" w:rsidRDefault="00E7467C" w:rsidP="009D2C83">
      <w:pPr>
        <w:shd w:val="clear" w:color="auto" w:fill="CCCCCC"/>
        <w:jc w:val="both"/>
        <w:rPr>
          <w:rFonts w:ascii="Arial" w:hAnsi="Arial" w:cs="Arial"/>
          <w:sz w:val="22"/>
          <w:szCs w:val="22"/>
        </w:rPr>
      </w:pPr>
      <w:r w:rsidRPr="009D2C83">
        <w:rPr>
          <w:rFonts w:ascii="Arial" w:hAnsi="Arial" w:cs="Arial"/>
          <w:b/>
          <w:bCs/>
          <w:sz w:val="22"/>
          <w:szCs w:val="22"/>
        </w:rPr>
        <w:t>Schlusslied</w:t>
      </w:r>
      <w:r w:rsidRPr="009D2C83">
        <w:rPr>
          <w:rFonts w:ascii="Arial" w:hAnsi="Arial" w:cs="Arial"/>
          <w:sz w:val="22"/>
          <w:szCs w:val="22"/>
        </w:rPr>
        <w:t xml:space="preserve">: KG </w:t>
      </w:r>
      <w:r w:rsidR="009D2C83" w:rsidRPr="009D2C83">
        <w:rPr>
          <w:rFonts w:ascii="Arial" w:hAnsi="Arial" w:cs="Arial"/>
          <w:sz w:val="22"/>
          <w:szCs w:val="22"/>
        </w:rPr>
        <w:t>447</w:t>
      </w:r>
      <w:r w:rsidRPr="009D2C83">
        <w:rPr>
          <w:rFonts w:ascii="Arial" w:hAnsi="Arial" w:cs="Arial"/>
          <w:sz w:val="22"/>
          <w:szCs w:val="22"/>
        </w:rPr>
        <w:t xml:space="preserve"> (</w:t>
      </w:r>
      <w:r w:rsidR="009D2C83" w:rsidRPr="009D2C83">
        <w:rPr>
          <w:rFonts w:ascii="Arial" w:hAnsi="Arial" w:cs="Arial"/>
          <w:sz w:val="22"/>
          <w:szCs w:val="22"/>
        </w:rPr>
        <w:t>Wir wollen alle fröhlich sein); oder ein anderes Osterlied</w:t>
      </w:r>
    </w:p>
    <w:p w14:paraId="02CD06D5" w14:textId="77777777" w:rsidR="00E7467C" w:rsidRPr="002274FB" w:rsidRDefault="00E7467C" w:rsidP="00E7467C">
      <w:pPr>
        <w:jc w:val="both"/>
        <w:rPr>
          <w:rFonts w:ascii="Arial" w:hAnsi="Arial" w:cs="Arial"/>
          <w:sz w:val="22"/>
          <w:szCs w:val="22"/>
        </w:rPr>
      </w:pPr>
    </w:p>
    <w:p w14:paraId="0E8BD39A" w14:textId="77777777" w:rsidR="00E7467C" w:rsidRDefault="00E7467C" w:rsidP="00E7467C">
      <w:pPr>
        <w:jc w:val="both"/>
        <w:rPr>
          <w:rFonts w:ascii="Arial" w:hAnsi="Arial" w:cs="Arial"/>
          <w:sz w:val="22"/>
          <w:szCs w:val="22"/>
        </w:rPr>
      </w:pPr>
    </w:p>
    <w:p w14:paraId="25417398" w14:textId="77777777" w:rsidR="00E7467C" w:rsidRDefault="00E7467C" w:rsidP="00E7467C">
      <w:pPr>
        <w:jc w:val="both"/>
        <w:rPr>
          <w:rFonts w:ascii="Arial" w:hAnsi="Arial" w:cs="Arial"/>
          <w:sz w:val="22"/>
          <w:szCs w:val="22"/>
        </w:rPr>
      </w:pPr>
    </w:p>
    <w:p w14:paraId="5AFC64FC" w14:textId="77777777" w:rsidR="00E7467C" w:rsidRDefault="00E7467C" w:rsidP="00E7467C">
      <w:pPr>
        <w:jc w:val="both"/>
        <w:rPr>
          <w:rFonts w:ascii="Arial" w:hAnsi="Arial" w:cs="Arial"/>
          <w:sz w:val="22"/>
          <w:szCs w:val="22"/>
        </w:rPr>
      </w:pPr>
    </w:p>
    <w:p w14:paraId="1FBAFE6D" w14:textId="77777777" w:rsidR="00E7467C" w:rsidRDefault="00E7467C" w:rsidP="00E7467C">
      <w:pPr>
        <w:jc w:val="both"/>
        <w:rPr>
          <w:rFonts w:ascii="Arial" w:hAnsi="Arial" w:cs="Arial"/>
          <w:sz w:val="22"/>
          <w:szCs w:val="22"/>
        </w:rPr>
      </w:pPr>
    </w:p>
    <w:p w14:paraId="63BF5E22" w14:textId="77777777" w:rsidR="00E7467C" w:rsidRDefault="00E7467C" w:rsidP="00E7467C">
      <w:pPr>
        <w:jc w:val="both"/>
        <w:rPr>
          <w:rFonts w:ascii="Arial" w:hAnsi="Arial" w:cs="Arial"/>
          <w:sz w:val="22"/>
          <w:szCs w:val="22"/>
        </w:rPr>
      </w:pPr>
    </w:p>
    <w:p w14:paraId="3F8B2394" w14:textId="77777777" w:rsidR="00E7467C" w:rsidRDefault="00E7467C" w:rsidP="00E7467C">
      <w:pPr>
        <w:jc w:val="both"/>
        <w:rPr>
          <w:rFonts w:ascii="Arial" w:hAnsi="Arial" w:cs="Arial"/>
          <w:sz w:val="22"/>
          <w:szCs w:val="22"/>
        </w:rPr>
      </w:pPr>
    </w:p>
    <w:p w14:paraId="57E0CDD0" w14:textId="77777777" w:rsidR="00E7467C" w:rsidRDefault="00E7467C" w:rsidP="00E7467C">
      <w:pPr>
        <w:pBdr>
          <w:bottom w:val="single" w:sz="4" w:space="1" w:color="000000"/>
        </w:pBdr>
        <w:jc w:val="both"/>
        <w:rPr>
          <w:rFonts w:ascii="Arial" w:hAnsi="Arial" w:cs="Arial"/>
          <w:sz w:val="22"/>
          <w:szCs w:val="22"/>
        </w:rPr>
      </w:pPr>
    </w:p>
    <w:p w14:paraId="664497BA" w14:textId="77777777" w:rsidR="00E7467C" w:rsidRDefault="00E7467C" w:rsidP="00E7467C">
      <w:pPr>
        <w:jc w:val="both"/>
        <w:rPr>
          <w:rFonts w:ascii="Arial" w:hAnsi="Arial" w:cs="Arial"/>
          <w:sz w:val="22"/>
          <w:szCs w:val="22"/>
        </w:rPr>
      </w:pPr>
    </w:p>
    <w:p w14:paraId="707D9B60" w14:textId="77777777" w:rsidR="00E7467C" w:rsidRDefault="00E7467C" w:rsidP="00E7467C">
      <w:pPr>
        <w:jc w:val="both"/>
        <w:rPr>
          <w:rFonts w:ascii="Arial" w:hAnsi="Arial" w:cs="Arial"/>
          <w:sz w:val="22"/>
          <w:szCs w:val="22"/>
        </w:rPr>
      </w:pPr>
    </w:p>
    <w:p w14:paraId="1DBEA5CB" w14:textId="77777777" w:rsidR="00170E78" w:rsidRDefault="00170E78" w:rsidP="00E7467C">
      <w:pPr>
        <w:jc w:val="both"/>
        <w:rPr>
          <w:rFonts w:ascii="Arial" w:hAnsi="Arial" w:cs="Arial"/>
          <w:sz w:val="22"/>
          <w:szCs w:val="22"/>
        </w:rPr>
      </w:pPr>
    </w:p>
    <w:p w14:paraId="35EB1039" w14:textId="77777777" w:rsidR="00170E78" w:rsidRDefault="00170E78" w:rsidP="00E7467C">
      <w:pPr>
        <w:jc w:val="both"/>
        <w:rPr>
          <w:rFonts w:ascii="Arial" w:hAnsi="Arial" w:cs="Arial"/>
          <w:sz w:val="22"/>
          <w:szCs w:val="22"/>
        </w:rPr>
      </w:pPr>
    </w:p>
    <w:p w14:paraId="15DA2C62" w14:textId="77777777" w:rsidR="00170E78" w:rsidRDefault="00170E78" w:rsidP="00E7467C">
      <w:pPr>
        <w:jc w:val="both"/>
        <w:rPr>
          <w:rFonts w:ascii="Arial" w:hAnsi="Arial" w:cs="Arial"/>
          <w:sz w:val="22"/>
          <w:szCs w:val="22"/>
        </w:rPr>
      </w:pPr>
    </w:p>
    <w:p w14:paraId="6DE55EA0" w14:textId="77777777" w:rsidR="00170E78" w:rsidRDefault="00170E78" w:rsidP="00E7467C">
      <w:pPr>
        <w:jc w:val="both"/>
        <w:rPr>
          <w:rFonts w:ascii="Arial" w:hAnsi="Arial" w:cs="Arial"/>
          <w:sz w:val="22"/>
          <w:szCs w:val="22"/>
        </w:rPr>
      </w:pPr>
    </w:p>
    <w:p w14:paraId="136C14B7" w14:textId="77777777" w:rsidR="00E7467C" w:rsidRDefault="00E7467C" w:rsidP="00E7467C">
      <w:pPr>
        <w:jc w:val="both"/>
        <w:rPr>
          <w:rFonts w:ascii="Arial" w:hAnsi="Arial" w:cs="Arial"/>
          <w:sz w:val="22"/>
          <w:szCs w:val="22"/>
        </w:rPr>
      </w:pPr>
    </w:p>
    <w:p w14:paraId="34637C3C" w14:textId="77777777" w:rsidR="00E7467C" w:rsidRDefault="00E7467C" w:rsidP="00E7467C">
      <w:pPr>
        <w:jc w:val="both"/>
        <w:rPr>
          <w:rFonts w:ascii="Arial" w:hAnsi="Arial" w:cs="Arial"/>
          <w:sz w:val="22"/>
          <w:szCs w:val="22"/>
        </w:rPr>
      </w:pPr>
    </w:p>
    <w:p w14:paraId="67A1D5C6" w14:textId="77777777" w:rsidR="00E7467C" w:rsidRPr="005F1C6F" w:rsidRDefault="00E7467C" w:rsidP="00E7467C">
      <w:pPr>
        <w:jc w:val="both"/>
        <w:rPr>
          <w:rFonts w:ascii="Arial" w:hAnsi="Arial" w:cs="Arial"/>
          <w:b/>
          <w:bCs/>
          <w:sz w:val="22"/>
          <w:szCs w:val="22"/>
        </w:rPr>
      </w:pPr>
      <w:r w:rsidRPr="005F1C6F">
        <w:rPr>
          <w:rFonts w:ascii="Arial" w:hAnsi="Arial" w:cs="Arial"/>
          <w:b/>
          <w:bCs/>
          <w:sz w:val="22"/>
          <w:szCs w:val="22"/>
        </w:rPr>
        <w:t>Impressum:</w:t>
      </w:r>
    </w:p>
    <w:p w14:paraId="4692EDD0" w14:textId="77777777" w:rsidR="00E7467C" w:rsidRDefault="00E7467C" w:rsidP="00E7467C">
      <w:pPr>
        <w:jc w:val="both"/>
        <w:rPr>
          <w:rFonts w:ascii="Arial" w:hAnsi="Arial" w:cs="Arial"/>
          <w:sz w:val="22"/>
          <w:szCs w:val="22"/>
        </w:rPr>
      </w:pPr>
    </w:p>
    <w:p w14:paraId="0DBA1916" w14:textId="77777777" w:rsidR="00E7467C" w:rsidRDefault="00E7467C" w:rsidP="00170E78">
      <w:pPr>
        <w:jc w:val="both"/>
        <w:rPr>
          <w:rFonts w:ascii="Arial" w:hAnsi="Arial" w:cs="Arial"/>
          <w:sz w:val="22"/>
          <w:szCs w:val="22"/>
        </w:rPr>
      </w:pPr>
      <w:r w:rsidRPr="00325D3C">
        <w:rPr>
          <w:rFonts w:ascii="Arial" w:hAnsi="Arial" w:cs="Arial"/>
          <w:sz w:val="22"/>
          <w:szCs w:val="22"/>
        </w:rPr>
        <w:t>Kommission für Kommunikation und Medien</w:t>
      </w:r>
      <w:r>
        <w:rPr>
          <w:rFonts w:ascii="Arial" w:hAnsi="Arial" w:cs="Arial"/>
          <w:sz w:val="22"/>
          <w:szCs w:val="22"/>
        </w:rPr>
        <w:t xml:space="preserve"> der Schweizer Bischofskonferenz, in Zusam</w:t>
      </w:r>
      <w:r w:rsidR="00177D61">
        <w:rPr>
          <w:rFonts w:ascii="Arial" w:hAnsi="Arial" w:cs="Arial"/>
          <w:sz w:val="22"/>
          <w:szCs w:val="22"/>
        </w:rPr>
        <w:softHyphen/>
      </w:r>
      <w:r>
        <w:rPr>
          <w:rFonts w:ascii="Arial" w:hAnsi="Arial" w:cs="Arial"/>
          <w:sz w:val="22"/>
          <w:szCs w:val="22"/>
        </w:rPr>
        <w:t xml:space="preserve">menarbeit mit </w:t>
      </w:r>
      <w:r w:rsidR="00170E78" w:rsidRPr="00170E78">
        <w:rPr>
          <w:rFonts w:ascii="Arial" w:hAnsi="Arial" w:cs="Arial"/>
          <w:sz w:val="22"/>
          <w:szCs w:val="22"/>
        </w:rPr>
        <w:t>dem</w:t>
      </w:r>
      <w:r w:rsidR="00170E78">
        <w:rPr>
          <w:rFonts w:ascii="Arial" w:hAnsi="Arial" w:cs="Arial"/>
          <w:color w:val="FF0000"/>
          <w:sz w:val="22"/>
          <w:szCs w:val="22"/>
        </w:rPr>
        <w:t xml:space="preserve"> </w:t>
      </w:r>
      <w:r w:rsidR="00170E78">
        <w:rPr>
          <w:rFonts w:ascii="Arial" w:hAnsi="Arial" w:cs="Arial"/>
          <w:sz w:val="22"/>
          <w:szCs w:val="22"/>
        </w:rPr>
        <w:t>Liturgischen</w:t>
      </w:r>
      <w:r>
        <w:rPr>
          <w:rFonts w:ascii="Arial" w:hAnsi="Arial" w:cs="Arial"/>
          <w:sz w:val="22"/>
          <w:szCs w:val="22"/>
        </w:rPr>
        <w:t xml:space="preserve"> Institut der deutschsprachigen Schweiz, Freiburg, </w:t>
      </w:r>
      <w:r w:rsidRPr="005F1C6F">
        <w:rPr>
          <w:rFonts w:ascii="Arial" w:hAnsi="Arial" w:cs="Arial"/>
          <w:sz w:val="22"/>
          <w:szCs w:val="22"/>
        </w:rPr>
        <w:t>www.liturgie.ch</w:t>
      </w:r>
    </w:p>
    <w:p w14:paraId="37611046" w14:textId="77777777" w:rsidR="00E7467C" w:rsidRDefault="00E7467C" w:rsidP="00E7467C">
      <w:pPr>
        <w:jc w:val="both"/>
        <w:rPr>
          <w:rFonts w:ascii="Arial" w:hAnsi="Arial" w:cs="Arial"/>
          <w:sz w:val="22"/>
          <w:szCs w:val="22"/>
        </w:rPr>
      </w:pPr>
    </w:p>
    <w:p w14:paraId="21BA1883" w14:textId="77777777" w:rsidR="00E7467C" w:rsidRDefault="00E7467C" w:rsidP="003208E5">
      <w:pPr>
        <w:jc w:val="both"/>
        <w:rPr>
          <w:rFonts w:ascii="Arial" w:hAnsi="Arial" w:cs="Arial"/>
          <w:sz w:val="22"/>
          <w:szCs w:val="22"/>
        </w:rPr>
      </w:pPr>
      <w:r>
        <w:rPr>
          <w:rFonts w:ascii="Arial" w:hAnsi="Arial" w:cs="Arial"/>
          <w:sz w:val="22"/>
          <w:szCs w:val="22"/>
        </w:rPr>
        <w:t xml:space="preserve">Impuls zur Predigt: </w:t>
      </w:r>
      <w:r w:rsidR="003208E5">
        <w:rPr>
          <w:rFonts w:ascii="Arial" w:hAnsi="Arial" w:cs="Arial"/>
          <w:sz w:val="22"/>
          <w:szCs w:val="22"/>
        </w:rPr>
        <w:t>Bischof Charles Morerod</w:t>
      </w:r>
    </w:p>
    <w:p w14:paraId="7B4B0D36" w14:textId="77777777" w:rsidR="00E7467C" w:rsidRDefault="00E7467C" w:rsidP="00E7467C">
      <w:pPr>
        <w:jc w:val="both"/>
        <w:rPr>
          <w:rFonts w:ascii="Arial" w:hAnsi="Arial" w:cs="Arial"/>
          <w:sz w:val="22"/>
          <w:szCs w:val="22"/>
        </w:rPr>
      </w:pPr>
    </w:p>
    <w:p w14:paraId="0946D698" w14:textId="77777777" w:rsidR="009844D1" w:rsidRDefault="009844D1" w:rsidP="00E7467C">
      <w:pPr>
        <w:jc w:val="both"/>
        <w:rPr>
          <w:rFonts w:ascii="Arial" w:hAnsi="Arial" w:cs="Arial"/>
          <w:sz w:val="22"/>
          <w:szCs w:val="22"/>
        </w:rPr>
      </w:pPr>
    </w:p>
    <w:p w14:paraId="7DA33000" w14:textId="77777777" w:rsidR="009B46E8" w:rsidRDefault="009B46E8" w:rsidP="00E7467C">
      <w:pPr>
        <w:jc w:val="both"/>
        <w:rPr>
          <w:rFonts w:ascii="Arial" w:hAnsi="Arial" w:cs="Arial"/>
          <w:sz w:val="22"/>
          <w:szCs w:val="22"/>
        </w:rPr>
      </w:pPr>
      <w:r>
        <w:rPr>
          <w:rFonts w:ascii="Arial" w:hAnsi="Arial" w:cs="Arial"/>
          <w:sz w:val="22"/>
          <w:szCs w:val="22"/>
        </w:rPr>
        <w:br w:type="page"/>
      </w:r>
      <w:r>
        <w:rPr>
          <w:rFonts w:ascii="Arial" w:hAnsi="Arial" w:cs="Arial"/>
          <w:sz w:val="22"/>
          <w:szCs w:val="22"/>
        </w:rPr>
        <w:lastRenderedPageBreak/>
        <w:t>Anhang:</w:t>
      </w:r>
    </w:p>
    <w:p w14:paraId="78756556" w14:textId="77777777" w:rsidR="009B46E8" w:rsidRDefault="009B46E8" w:rsidP="00E7467C">
      <w:pPr>
        <w:jc w:val="both"/>
        <w:rPr>
          <w:rFonts w:ascii="Arial" w:hAnsi="Arial" w:cs="Arial"/>
          <w:sz w:val="22"/>
          <w:szCs w:val="22"/>
        </w:rPr>
      </w:pPr>
    </w:p>
    <w:p w14:paraId="4ABD7F77" w14:textId="77777777" w:rsidR="009B46E8" w:rsidRPr="002916E2" w:rsidRDefault="009B46E8" w:rsidP="009B4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32"/>
          <w:szCs w:val="32"/>
          <w:lang w:eastAsia="de-CH"/>
        </w:rPr>
      </w:pPr>
      <w:r w:rsidRPr="002916E2">
        <w:rPr>
          <w:rFonts w:ascii="Arial" w:hAnsi="Arial" w:cs="Arial"/>
          <w:b/>
          <w:sz w:val="32"/>
          <w:szCs w:val="32"/>
          <w:lang w:eastAsia="de-CH"/>
        </w:rPr>
        <w:t>Soziale Medien für den Gottesdienst einsetzen</w:t>
      </w:r>
    </w:p>
    <w:p w14:paraId="62CFCF5F" w14:textId="77777777" w:rsidR="009B46E8" w:rsidRPr="009B46E8" w:rsidRDefault="009B46E8" w:rsidP="009B46E8">
      <w:pPr>
        <w:jc w:val="both"/>
        <w:rPr>
          <w:rFonts w:ascii="Arial" w:hAnsi="Arial" w:cs="Arial"/>
          <w:sz w:val="22"/>
          <w:szCs w:val="22"/>
        </w:rPr>
      </w:pPr>
    </w:p>
    <w:p w14:paraId="595352DE" w14:textId="77777777" w:rsidR="009B46E8" w:rsidRPr="009B46E8" w:rsidRDefault="009B46E8" w:rsidP="009B46E8">
      <w:pPr>
        <w:jc w:val="both"/>
        <w:rPr>
          <w:rFonts w:ascii="Arial" w:hAnsi="Arial" w:cs="Arial"/>
          <w:sz w:val="22"/>
          <w:szCs w:val="22"/>
        </w:rPr>
      </w:pPr>
    </w:p>
    <w:p w14:paraId="6C9EE2F1" w14:textId="77777777" w:rsidR="009B46E8" w:rsidRPr="009B46E8" w:rsidRDefault="009B46E8" w:rsidP="009B46E8">
      <w:pPr>
        <w:jc w:val="both"/>
        <w:rPr>
          <w:rFonts w:ascii="Arial" w:hAnsi="Arial" w:cs="Arial"/>
          <w:sz w:val="22"/>
          <w:szCs w:val="22"/>
        </w:rPr>
      </w:pPr>
      <w:r w:rsidRPr="009B46E8">
        <w:rPr>
          <w:rFonts w:ascii="Arial" w:hAnsi="Arial" w:cs="Arial"/>
          <w:sz w:val="22"/>
          <w:szCs w:val="22"/>
        </w:rPr>
        <w:t>„Social Media“ bieten für Gottesdienste viele Chancen. Voraussetzung dafür ist, dass Sie als Person oder Pfarrei bei Facebook bzw. Twitter bereits präsent sind. Folgende Anregungen sollen Sie ermuntern, „Social Media“ kreativ zu nutzen.</w:t>
      </w:r>
    </w:p>
    <w:p w14:paraId="26751EA7" w14:textId="77777777" w:rsidR="009B46E8" w:rsidRPr="009B46E8" w:rsidRDefault="009B46E8" w:rsidP="009B46E8">
      <w:pPr>
        <w:jc w:val="both"/>
        <w:rPr>
          <w:rFonts w:ascii="Arial" w:hAnsi="Arial" w:cs="Arial"/>
          <w:sz w:val="22"/>
          <w:szCs w:val="22"/>
        </w:rPr>
      </w:pPr>
    </w:p>
    <w:p w14:paraId="7625C41B" w14:textId="77777777" w:rsidR="009B46E8" w:rsidRPr="009B46E8" w:rsidRDefault="009B46E8" w:rsidP="009B46E8">
      <w:pPr>
        <w:jc w:val="both"/>
        <w:rPr>
          <w:rFonts w:ascii="Arial" w:hAnsi="Arial" w:cs="Arial"/>
          <w:sz w:val="22"/>
          <w:szCs w:val="22"/>
        </w:rPr>
      </w:pPr>
    </w:p>
    <w:p w14:paraId="21E13F0A" w14:textId="77777777" w:rsidR="009B46E8" w:rsidRPr="009B46E8" w:rsidRDefault="009B46E8" w:rsidP="009B46E8">
      <w:pPr>
        <w:jc w:val="both"/>
        <w:rPr>
          <w:rFonts w:ascii="Arial" w:hAnsi="Arial" w:cs="Arial"/>
          <w:b/>
          <w:sz w:val="22"/>
          <w:szCs w:val="22"/>
        </w:rPr>
      </w:pPr>
      <w:r w:rsidRPr="009B46E8">
        <w:rPr>
          <w:rFonts w:ascii="Arial" w:hAnsi="Arial" w:cs="Arial"/>
          <w:b/>
          <w:sz w:val="22"/>
          <w:szCs w:val="22"/>
        </w:rPr>
        <w:t>Vorbereitung für den Gottesdienst</w:t>
      </w:r>
    </w:p>
    <w:p w14:paraId="593C2697" w14:textId="77777777" w:rsidR="009B46E8" w:rsidRPr="009B46E8" w:rsidRDefault="009B46E8" w:rsidP="009B46E8">
      <w:pPr>
        <w:jc w:val="both"/>
        <w:rPr>
          <w:rFonts w:ascii="Arial" w:hAnsi="Arial" w:cs="Arial"/>
          <w:sz w:val="22"/>
          <w:szCs w:val="22"/>
        </w:rPr>
      </w:pPr>
    </w:p>
    <w:p w14:paraId="73A16564" w14:textId="77777777" w:rsidR="009B46E8" w:rsidRPr="009B46E8" w:rsidRDefault="009B46E8" w:rsidP="009B46E8">
      <w:pPr>
        <w:numPr>
          <w:ilvl w:val="0"/>
          <w:numId w:val="9"/>
        </w:numPr>
        <w:tabs>
          <w:tab w:val="left" w:pos="284"/>
        </w:tabs>
        <w:spacing w:after="120"/>
        <w:ind w:left="284" w:hanging="284"/>
        <w:jc w:val="both"/>
        <w:rPr>
          <w:rFonts w:ascii="Arial" w:hAnsi="Arial" w:cs="Arial"/>
          <w:sz w:val="22"/>
          <w:szCs w:val="22"/>
        </w:rPr>
      </w:pPr>
      <w:r w:rsidRPr="009B46E8">
        <w:rPr>
          <w:rFonts w:ascii="Arial" w:hAnsi="Arial" w:cs="Arial"/>
          <w:sz w:val="22"/>
          <w:szCs w:val="22"/>
        </w:rPr>
        <w:tab/>
        <w:t>Umfragen (Welche Gottesdienst-Themen werden gewünscht? usw.), Fürbitten (Pfarrei</w:t>
      </w:r>
      <w:r>
        <w:rPr>
          <w:rFonts w:ascii="Arial" w:hAnsi="Arial" w:cs="Arial"/>
          <w:sz w:val="22"/>
          <w:szCs w:val="22"/>
        </w:rPr>
        <w:softHyphen/>
      </w:r>
      <w:r w:rsidRPr="009B46E8">
        <w:rPr>
          <w:rFonts w:ascii="Arial" w:hAnsi="Arial" w:cs="Arial"/>
          <w:sz w:val="22"/>
          <w:szCs w:val="22"/>
        </w:rPr>
        <w:t>angehörige reichen via Facebook / Twitter Fürbitten ein</w:t>
      </w:r>
      <w:bookmarkStart w:id="0" w:name="_GoBack"/>
      <w:bookmarkEnd w:id="0"/>
      <w:r w:rsidRPr="009B46E8">
        <w:rPr>
          <w:rFonts w:ascii="Arial" w:hAnsi="Arial" w:cs="Arial"/>
          <w:sz w:val="22"/>
          <w:szCs w:val="22"/>
        </w:rPr>
        <w:t>), Werbung (Bei Facebook</w:t>
      </w:r>
      <w:r>
        <w:rPr>
          <w:rFonts w:ascii="Arial" w:hAnsi="Arial" w:cs="Arial"/>
          <w:sz w:val="22"/>
          <w:szCs w:val="22"/>
        </w:rPr>
        <w:t xml:space="preserve"> / </w:t>
      </w:r>
      <w:r w:rsidRPr="009B46E8">
        <w:rPr>
          <w:rFonts w:ascii="Arial" w:hAnsi="Arial" w:cs="Arial"/>
          <w:sz w:val="22"/>
          <w:szCs w:val="22"/>
        </w:rPr>
        <w:t>Twitter auf Gottesdienst aufmerksam machen, einladen usw.)</w:t>
      </w:r>
    </w:p>
    <w:p w14:paraId="11BB94CF" w14:textId="77777777" w:rsidR="009B46E8" w:rsidRPr="009B46E8" w:rsidRDefault="009B46E8" w:rsidP="009B46E8">
      <w:pPr>
        <w:numPr>
          <w:ilvl w:val="0"/>
          <w:numId w:val="9"/>
        </w:numPr>
        <w:tabs>
          <w:tab w:val="left" w:pos="284"/>
        </w:tabs>
        <w:spacing w:after="120"/>
        <w:ind w:left="284" w:hanging="284"/>
        <w:jc w:val="both"/>
        <w:rPr>
          <w:rFonts w:ascii="Arial" w:hAnsi="Arial" w:cs="Arial"/>
          <w:sz w:val="22"/>
          <w:szCs w:val="22"/>
        </w:rPr>
      </w:pPr>
      <w:r w:rsidRPr="009B46E8">
        <w:rPr>
          <w:rFonts w:ascii="Arial" w:hAnsi="Arial" w:cs="Arial"/>
          <w:sz w:val="22"/>
          <w:szCs w:val="22"/>
        </w:rPr>
        <w:tab/>
        <w:t>Suche nach Mitwirkenden (via Facebook / Twitter LektorInnen, KirchenchorsängerInnen, MinistrantInnen, HelferInnen für Apéro usw. finden)</w:t>
      </w:r>
    </w:p>
    <w:p w14:paraId="644876D4" w14:textId="77777777" w:rsidR="009B46E8" w:rsidRPr="009B46E8" w:rsidRDefault="009B46E8" w:rsidP="009B46E8">
      <w:pPr>
        <w:numPr>
          <w:ilvl w:val="0"/>
          <w:numId w:val="9"/>
        </w:numPr>
        <w:tabs>
          <w:tab w:val="left" w:pos="284"/>
        </w:tabs>
        <w:spacing w:after="120"/>
        <w:ind w:left="284" w:hanging="284"/>
        <w:jc w:val="both"/>
        <w:rPr>
          <w:rFonts w:ascii="Arial" w:hAnsi="Arial" w:cs="Arial"/>
          <w:sz w:val="22"/>
          <w:szCs w:val="22"/>
        </w:rPr>
      </w:pPr>
      <w:r w:rsidRPr="009B46E8">
        <w:rPr>
          <w:rFonts w:ascii="Arial" w:hAnsi="Arial" w:cs="Arial"/>
          <w:sz w:val="22"/>
          <w:szCs w:val="22"/>
        </w:rPr>
        <w:tab/>
        <w:t>Hinweise auf neue Lieder (Texte, Noten): Die Mitfeiernden haben die Möglichkeit, schon vor dem Gottesdienst neue Lieder kennen zu lernen …</w:t>
      </w:r>
    </w:p>
    <w:p w14:paraId="4B03949B" w14:textId="77777777" w:rsidR="009B46E8" w:rsidRPr="009B46E8" w:rsidRDefault="009B46E8" w:rsidP="009B46E8">
      <w:pPr>
        <w:numPr>
          <w:ilvl w:val="0"/>
          <w:numId w:val="9"/>
        </w:numPr>
        <w:tabs>
          <w:tab w:val="left" w:pos="284"/>
        </w:tabs>
        <w:ind w:left="284" w:hanging="284"/>
        <w:jc w:val="both"/>
        <w:rPr>
          <w:rFonts w:ascii="Arial" w:hAnsi="Arial" w:cs="Arial"/>
          <w:sz w:val="22"/>
          <w:szCs w:val="22"/>
        </w:rPr>
      </w:pPr>
      <w:r w:rsidRPr="009B46E8">
        <w:rPr>
          <w:rFonts w:ascii="Arial" w:hAnsi="Arial" w:cs="Arial"/>
          <w:sz w:val="22"/>
          <w:szCs w:val="22"/>
        </w:rPr>
        <w:tab/>
        <w:t>Hinweise zum Opfer (Für wen wird Kollekte aufgenommen? Warum ist es wichtig, dieses Projekt zu unterstützen? Links, Videos, Reportagen usw., die das Projekt vorstellen)</w:t>
      </w:r>
    </w:p>
    <w:p w14:paraId="6368E63B" w14:textId="77777777" w:rsidR="009B46E8" w:rsidRPr="009B46E8" w:rsidRDefault="009B46E8" w:rsidP="009B46E8">
      <w:pPr>
        <w:jc w:val="both"/>
        <w:rPr>
          <w:rFonts w:ascii="Arial" w:hAnsi="Arial" w:cs="Arial"/>
          <w:sz w:val="22"/>
          <w:szCs w:val="22"/>
        </w:rPr>
      </w:pPr>
    </w:p>
    <w:p w14:paraId="4A55632A" w14:textId="77777777" w:rsidR="009B46E8" w:rsidRPr="009B46E8" w:rsidRDefault="009B46E8" w:rsidP="009B46E8">
      <w:pPr>
        <w:jc w:val="both"/>
        <w:rPr>
          <w:rFonts w:ascii="Arial" w:hAnsi="Arial" w:cs="Arial"/>
          <w:sz w:val="22"/>
          <w:szCs w:val="22"/>
        </w:rPr>
      </w:pPr>
    </w:p>
    <w:p w14:paraId="48CA1427" w14:textId="77777777" w:rsidR="009B46E8" w:rsidRPr="009B46E8" w:rsidRDefault="009B46E8" w:rsidP="009B46E8">
      <w:pPr>
        <w:jc w:val="both"/>
        <w:rPr>
          <w:rFonts w:ascii="Arial" w:hAnsi="Arial" w:cs="Arial"/>
          <w:b/>
          <w:sz w:val="22"/>
          <w:szCs w:val="22"/>
        </w:rPr>
      </w:pPr>
      <w:r w:rsidRPr="009B46E8">
        <w:rPr>
          <w:rFonts w:ascii="Arial" w:hAnsi="Arial" w:cs="Arial"/>
          <w:b/>
          <w:sz w:val="22"/>
          <w:szCs w:val="22"/>
        </w:rPr>
        <w:t>Während des Gottesdienstes</w:t>
      </w:r>
    </w:p>
    <w:p w14:paraId="0B740A77" w14:textId="77777777" w:rsidR="009B46E8" w:rsidRPr="009B46E8" w:rsidRDefault="009B46E8" w:rsidP="009B46E8">
      <w:pPr>
        <w:jc w:val="both"/>
        <w:rPr>
          <w:rFonts w:ascii="Arial" w:hAnsi="Arial" w:cs="Arial"/>
          <w:sz w:val="22"/>
          <w:szCs w:val="22"/>
        </w:rPr>
      </w:pPr>
    </w:p>
    <w:p w14:paraId="7DC23917" w14:textId="77777777" w:rsidR="009B46E8" w:rsidRPr="009B46E8" w:rsidRDefault="009B46E8" w:rsidP="009B46E8">
      <w:pPr>
        <w:numPr>
          <w:ilvl w:val="0"/>
          <w:numId w:val="9"/>
        </w:numPr>
        <w:tabs>
          <w:tab w:val="left" w:pos="284"/>
        </w:tabs>
        <w:spacing w:after="120"/>
        <w:ind w:left="284" w:hanging="284"/>
        <w:jc w:val="both"/>
        <w:rPr>
          <w:rFonts w:ascii="Arial" w:hAnsi="Arial" w:cs="Arial"/>
          <w:sz w:val="22"/>
          <w:szCs w:val="22"/>
        </w:rPr>
      </w:pPr>
      <w:r w:rsidRPr="009B46E8">
        <w:rPr>
          <w:rFonts w:ascii="Arial" w:hAnsi="Arial" w:cs="Arial"/>
          <w:sz w:val="22"/>
          <w:szCs w:val="22"/>
        </w:rPr>
        <w:tab/>
        <w:t>Smartphone-Gottesdienst (vor allem für Jugendliche / junge Erwachsene): Firmgruppe sendet ihre Fürbitten via Twitter an die Tweetwall bzw. publiziert sie auf Facebookseite usw.</w:t>
      </w:r>
    </w:p>
    <w:p w14:paraId="1F151A99" w14:textId="77777777" w:rsidR="009B46E8" w:rsidRPr="009B46E8" w:rsidRDefault="009B46E8" w:rsidP="009B46E8">
      <w:pPr>
        <w:numPr>
          <w:ilvl w:val="0"/>
          <w:numId w:val="9"/>
        </w:numPr>
        <w:tabs>
          <w:tab w:val="left" w:pos="284"/>
        </w:tabs>
        <w:spacing w:after="120"/>
        <w:ind w:left="284" w:hanging="284"/>
        <w:jc w:val="both"/>
        <w:rPr>
          <w:rFonts w:ascii="Arial" w:hAnsi="Arial" w:cs="Arial"/>
          <w:sz w:val="22"/>
          <w:szCs w:val="22"/>
        </w:rPr>
      </w:pPr>
      <w:r w:rsidRPr="009B46E8">
        <w:rPr>
          <w:rFonts w:ascii="Arial" w:hAnsi="Arial" w:cs="Arial"/>
          <w:sz w:val="22"/>
          <w:szCs w:val="22"/>
        </w:rPr>
        <w:tab/>
        <w:t>Die Mitfeiernden kommentieren Predigt via Facebook / Twitter, stellen Fragen usw.</w:t>
      </w:r>
    </w:p>
    <w:p w14:paraId="07AA2126" w14:textId="77777777" w:rsidR="009B46E8" w:rsidRPr="009B46E8" w:rsidRDefault="009B46E8" w:rsidP="009B46E8">
      <w:pPr>
        <w:numPr>
          <w:ilvl w:val="0"/>
          <w:numId w:val="9"/>
        </w:numPr>
        <w:tabs>
          <w:tab w:val="left" w:pos="284"/>
        </w:tabs>
        <w:ind w:left="284" w:hanging="284"/>
        <w:jc w:val="both"/>
        <w:rPr>
          <w:rFonts w:ascii="Arial" w:hAnsi="Arial" w:cs="Arial"/>
          <w:sz w:val="22"/>
          <w:szCs w:val="22"/>
        </w:rPr>
      </w:pPr>
      <w:r w:rsidRPr="009B46E8">
        <w:rPr>
          <w:rFonts w:ascii="Arial" w:hAnsi="Arial" w:cs="Arial"/>
          <w:sz w:val="22"/>
          <w:szCs w:val="22"/>
        </w:rPr>
        <w:tab/>
        <w:t>Gottesdienst wird via Facebook / Twitter übertragen, sodass auch Menschen, die nicht in der Kirche vor Ort mitfeiern, an der Liturgie teilhaben können.</w:t>
      </w:r>
    </w:p>
    <w:p w14:paraId="24C65FCF" w14:textId="77777777" w:rsidR="009B46E8" w:rsidRPr="009B46E8" w:rsidRDefault="009B46E8" w:rsidP="009B46E8">
      <w:pPr>
        <w:jc w:val="both"/>
        <w:rPr>
          <w:rFonts w:ascii="Arial" w:hAnsi="Arial" w:cs="Arial"/>
          <w:sz w:val="22"/>
          <w:szCs w:val="22"/>
        </w:rPr>
      </w:pPr>
    </w:p>
    <w:p w14:paraId="69565A18" w14:textId="77777777" w:rsidR="009B46E8" w:rsidRPr="009B46E8" w:rsidRDefault="009B46E8" w:rsidP="009B46E8">
      <w:pPr>
        <w:jc w:val="both"/>
        <w:rPr>
          <w:rFonts w:ascii="Arial" w:hAnsi="Arial" w:cs="Arial"/>
          <w:sz w:val="22"/>
          <w:szCs w:val="22"/>
        </w:rPr>
      </w:pPr>
    </w:p>
    <w:p w14:paraId="30CB3904" w14:textId="77777777" w:rsidR="009B46E8" w:rsidRPr="009B46E8" w:rsidRDefault="009B46E8" w:rsidP="009B46E8">
      <w:pPr>
        <w:jc w:val="both"/>
        <w:rPr>
          <w:rFonts w:ascii="Arial" w:hAnsi="Arial" w:cs="Arial"/>
          <w:b/>
          <w:sz w:val="22"/>
          <w:szCs w:val="22"/>
        </w:rPr>
      </w:pPr>
      <w:r w:rsidRPr="009B46E8">
        <w:rPr>
          <w:rFonts w:ascii="Arial" w:hAnsi="Arial" w:cs="Arial"/>
          <w:b/>
          <w:sz w:val="22"/>
          <w:szCs w:val="22"/>
        </w:rPr>
        <w:t>Nach dem Gottesdienst</w:t>
      </w:r>
    </w:p>
    <w:p w14:paraId="7F571050" w14:textId="77777777" w:rsidR="009B46E8" w:rsidRPr="009B46E8" w:rsidRDefault="009B46E8" w:rsidP="009B46E8">
      <w:pPr>
        <w:jc w:val="both"/>
        <w:rPr>
          <w:rFonts w:ascii="Arial" w:hAnsi="Arial" w:cs="Arial"/>
          <w:sz w:val="22"/>
          <w:szCs w:val="22"/>
        </w:rPr>
      </w:pPr>
    </w:p>
    <w:p w14:paraId="4A19C04D" w14:textId="77777777" w:rsidR="009B46E8" w:rsidRPr="009B46E8" w:rsidRDefault="009B46E8" w:rsidP="009B46E8">
      <w:pPr>
        <w:numPr>
          <w:ilvl w:val="0"/>
          <w:numId w:val="9"/>
        </w:numPr>
        <w:tabs>
          <w:tab w:val="left" w:pos="284"/>
        </w:tabs>
        <w:spacing w:after="120"/>
        <w:ind w:left="284" w:hanging="284"/>
        <w:jc w:val="both"/>
        <w:rPr>
          <w:rFonts w:ascii="Arial" w:hAnsi="Arial" w:cs="Arial"/>
          <w:sz w:val="22"/>
          <w:szCs w:val="22"/>
        </w:rPr>
      </w:pPr>
      <w:r w:rsidRPr="009B46E8">
        <w:rPr>
          <w:rFonts w:ascii="Arial" w:hAnsi="Arial" w:cs="Arial"/>
          <w:sz w:val="22"/>
          <w:szCs w:val="22"/>
        </w:rPr>
        <w:tab/>
        <w:t>Fotos / Texte (z.B. Gebete, Predigt, Zitate aus Liedtexten …) auf Facebook verö</w:t>
      </w:r>
      <w:r>
        <w:rPr>
          <w:rFonts w:ascii="Arial" w:hAnsi="Arial" w:cs="Arial"/>
          <w:sz w:val="22"/>
          <w:szCs w:val="22"/>
        </w:rPr>
        <w:t>ffentli</w:t>
      </w:r>
      <w:r w:rsidR="00DA1AF3">
        <w:rPr>
          <w:rFonts w:ascii="Arial" w:hAnsi="Arial" w:cs="Arial"/>
          <w:sz w:val="22"/>
          <w:szCs w:val="22"/>
        </w:rPr>
        <w:softHyphen/>
      </w:r>
      <w:r>
        <w:rPr>
          <w:rFonts w:ascii="Arial" w:hAnsi="Arial" w:cs="Arial"/>
          <w:sz w:val="22"/>
          <w:szCs w:val="22"/>
        </w:rPr>
        <w:t>chen.</w:t>
      </w:r>
    </w:p>
    <w:p w14:paraId="58F331E6" w14:textId="77777777" w:rsidR="009B46E8" w:rsidRPr="009B46E8" w:rsidRDefault="009B46E8" w:rsidP="009B46E8">
      <w:pPr>
        <w:numPr>
          <w:ilvl w:val="0"/>
          <w:numId w:val="9"/>
        </w:numPr>
        <w:tabs>
          <w:tab w:val="left" w:pos="284"/>
        </w:tabs>
        <w:spacing w:after="120"/>
        <w:ind w:left="284" w:hanging="284"/>
        <w:jc w:val="both"/>
        <w:rPr>
          <w:rFonts w:ascii="Arial" w:hAnsi="Arial" w:cs="Arial"/>
          <w:sz w:val="22"/>
          <w:szCs w:val="22"/>
        </w:rPr>
      </w:pPr>
      <w:r w:rsidRPr="009B46E8">
        <w:rPr>
          <w:rFonts w:ascii="Arial" w:hAnsi="Arial" w:cs="Arial"/>
          <w:sz w:val="22"/>
          <w:szCs w:val="22"/>
        </w:rPr>
        <w:tab/>
        <w:t>Bei Facebook werden Grafiken, Links oder Videos veröffentlicht, die weitere Informa</w:t>
      </w:r>
      <w:r w:rsidR="00DA1AF3">
        <w:rPr>
          <w:rFonts w:ascii="Arial" w:hAnsi="Arial" w:cs="Arial"/>
          <w:sz w:val="22"/>
          <w:szCs w:val="22"/>
        </w:rPr>
        <w:softHyphen/>
      </w:r>
      <w:r w:rsidRPr="009B46E8">
        <w:rPr>
          <w:rFonts w:ascii="Arial" w:hAnsi="Arial" w:cs="Arial"/>
          <w:sz w:val="22"/>
          <w:szCs w:val="22"/>
        </w:rPr>
        <w:t>tionen zum Gottesdienstthema vermitteln und eine Vertiefung ermöglichen.</w:t>
      </w:r>
    </w:p>
    <w:p w14:paraId="04CE1BED" w14:textId="77777777" w:rsidR="009B46E8" w:rsidRPr="009B46E8" w:rsidRDefault="009B46E8" w:rsidP="009B46E8">
      <w:pPr>
        <w:numPr>
          <w:ilvl w:val="0"/>
          <w:numId w:val="9"/>
        </w:numPr>
        <w:tabs>
          <w:tab w:val="left" w:pos="284"/>
        </w:tabs>
        <w:spacing w:after="120"/>
        <w:ind w:left="284" w:hanging="284"/>
        <w:jc w:val="both"/>
        <w:rPr>
          <w:rFonts w:ascii="Arial" w:hAnsi="Arial" w:cs="Arial"/>
          <w:sz w:val="22"/>
          <w:szCs w:val="22"/>
        </w:rPr>
      </w:pPr>
      <w:r w:rsidRPr="009B46E8">
        <w:rPr>
          <w:rFonts w:ascii="Arial" w:hAnsi="Arial" w:cs="Arial"/>
          <w:sz w:val="22"/>
          <w:szCs w:val="22"/>
        </w:rPr>
        <w:tab/>
        <w:t>Pfarreiangehörige geben via Facebook / Twitter Rückmeldungen (Was nehmen sie mit?)</w:t>
      </w:r>
    </w:p>
    <w:p w14:paraId="7211FEA1" w14:textId="77777777" w:rsidR="009B46E8" w:rsidRPr="009B46E8" w:rsidRDefault="009B46E8" w:rsidP="009B46E8">
      <w:pPr>
        <w:numPr>
          <w:ilvl w:val="0"/>
          <w:numId w:val="9"/>
        </w:numPr>
        <w:tabs>
          <w:tab w:val="left" w:pos="284"/>
        </w:tabs>
        <w:spacing w:after="120"/>
        <w:ind w:left="284" w:hanging="284"/>
        <w:jc w:val="both"/>
        <w:rPr>
          <w:rFonts w:ascii="Arial" w:hAnsi="Arial" w:cs="Arial"/>
          <w:sz w:val="22"/>
          <w:szCs w:val="22"/>
        </w:rPr>
      </w:pPr>
      <w:r w:rsidRPr="009B46E8">
        <w:rPr>
          <w:rFonts w:ascii="Arial" w:hAnsi="Arial" w:cs="Arial"/>
          <w:sz w:val="22"/>
          <w:szCs w:val="22"/>
        </w:rPr>
        <w:tab/>
        <w:t>SeelsorgerInnen stehen bei Facebook für Diskussionen zur Predigt usw. und für die Anliegen der Pfarreiangehörigen zur Verfügung.</w:t>
      </w:r>
    </w:p>
    <w:p w14:paraId="376254C9" w14:textId="77777777" w:rsidR="009B46E8" w:rsidRPr="009B46E8" w:rsidRDefault="009B46E8" w:rsidP="009B46E8">
      <w:pPr>
        <w:numPr>
          <w:ilvl w:val="0"/>
          <w:numId w:val="9"/>
        </w:numPr>
        <w:tabs>
          <w:tab w:val="left" w:pos="284"/>
        </w:tabs>
        <w:ind w:left="284" w:hanging="284"/>
        <w:jc w:val="both"/>
        <w:rPr>
          <w:rFonts w:ascii="Arial" w:hAnsi="Arial" w:cs="Arial"/>
          <w:sz w:val="22"/>
          <w:szCs w:val="22"/>
        </w:rPr>
      </w:pPr>
      <w:r w:rsidRPr="009B46E8">
        <w:rPr>
          <w:rFonts w:ascii="Arial" w:hAnsi="Arial" w:cs="Arial"/>
          <w:sz w:val="22"/>
          <w:szCs w:val="22"/>
        </w:rPr>
        <w:tab/>
        <w:t>Rückblick (z.B. wie viel Geld wurde gesammelt? Wie hat sich das Pfarreiprojekt ent</w:t>
      </w:r>
      <w:r w:rsidR="00DA1AF3">
        <w:rPr>
          <w:rFonts w:ascii="Arial" w:hAnsi="Arial" w:cs="Arial"/>
          <w:sz w:val="22"/>
          <w:szCs w:val="22"/>
        </w:rPr>
        <w:softHyphen/>
      </w:r>
      <w:r w:rsidRPr="009B46E8">
        <w:rPr>
          <w:rFonts w:ascii="Arial" w:hAnsi="Arial" w:cs="Arial"/>
          <w:sz w:val="22"/>
          <w:szCs w:val="22"/>
        </w:rPr>
        <w:t>wickelt?)</w:t>
      </w:r>
    </w:p>
    <w:p w14:paraId="525B64E1" w14:textId="77777777" w:rsidR="009B46E8" w:rsidRPr="009B46E8" w:rsidRDefault="009B46E8" w:rsidP="009B46E8">
      <w:pPr>
        <w:jc w:val="both"/>
        <w:rPr>
          <w:rFonts w:ascii="Arial" w:hAnsi="Arial" w:cs="Arial"/>
          <w:sz w:val="22"/>
          <w:szCs w:val="22"/>
        </w:rPr>
      </w:pPr>
    </w:p>
    <w:p w14:paraId="1739FEFB" w14:textId="77777777" w:rsidR="009B46E8" w:rsidRDefault="009B46E8" w:rsidP="009B46E8">
      <w:pPr>
        <w:jc w:val="both"/>
        <w:rPr>
          <w:rFonts w:ascii="Arial" w:hAnsi="Arial" w:cs="Arial"/>
          <w:sz w:val="22"/>
          <w:szCs w:val="22"/>
        </w:rPr>
      </w:pPr>
    </w:p>
    <w:p w14:paraId="26F7A499" w14:textId="77777777" w:rsidR="009B46E8" w:rsidRDefault="009B46E8" w:rsidP="009B46E8">
      <w:pPr>
        <w:jc w:val="both"/>
        <w:rPr>
          <w:rFonts w:ascii="Arial" w:hAnsi="Arial" w:cs="Arial"/>
          <w:sz w:val="22"/>
          <w:szCs w:val="22"/>
        </w:rPr>
      </w:pPr>
    </w:p>
    <w:p w14:paraId="05724B04" w14:textId="77777777" w:rsidR="009B46E8" w:rsidRPr="009B46E8" w:rsidRDefault="009B46E8" w:rsidP="009B46E8">
      <w:pPr>
        <w:jc w:val="both"/>
        <w:rPr>
          <w:rFonts w:ascii="Arial" w:hAnsi="Arial" w:cs="Arial"/>
          <w:sz w:val="22"/>
          <w:szCs w:val="22"/>
        </w:rPr>
      </w:pPr>
    </w:p>
    <w:p w14:paraId="0CB48C3B" w14:textId="77777777" w:rsidR="009B46E8" w:rsidRPr="009B46E8" w:rsidRDefault="009B46E8" w:rsidP="009B46E8">
      <w:pPr>
        <w:jc w:val="both"/>
        <w:rPr>
          <w:rFonts w:ascii="Arial" w:hAnsi="Arial" w:cs="Arial"/>
          <w:sz w:val="22"/>
          <w:szCs w:val="22"/>
        </w:rPr>
      </w:pPr>
      <w:smartTag w:uri="urn:schemas-microsoft-com:office:smarttags" w:element="PersonName">
        <w:r w:rsidRPr="009B46E8">
          <w:rPr>
            <w:rFonts w:ascii="Arial" w:hAnsi="Arial" w:cs="Arial"/>
            <w:sz w:val="22"/>
            <w:szCs w:val="22"/>
          </w:rPr>
          <w:t>Stephan Sigg</w:t>
        </w:r>
      </w:smartTag>
      <w:r w:rsidRPr="009B46E8">
        <w:rPr>
          <w:rFonts w:ascii="Arial" w:hAnsi="Arial" w:cs="Arial"/>
          <w:sz w:val="22"/>
          <w:szCs w:val="22"/>
        </w:rPr>
        <w:t>, Katholischer Mediendienst Zürich, 2013</w:t>
      </w:r>
    </w:p>
    <w:p w14:paraId="05747A9F" w14:textId="77777777" w:rsidR="009B46E8" w:rsidRPr="009B46E8" w:rsidRDefault="009B46E8" w:rsidP="009B46E8">
      <w:pPr>
        <w:rPr>
          <w:rFonts w:ascii="Arial" w:hAnsi="Arial" w:cs="Arial"/>
          <w:b/>
          <w:sz w:val="22"/>
          <w:szCs w:val="22"/>
        </w:rPr>
      </w:pPr>
      <w:r w:rsidRPr="009B46E8">
        <w:rPr>
          <w:rFonts w:ascii="Arial" w:hAnsi="Arial" w:cs="Arial"/>
          <w:b/>
          <w:sz w:val="22"/>
          <w:szCs w:val="22"/>
        </w:rPr>
        <w:t>Weitere Anregungen und Beratung: www.katholischer-mediendienst.ch/beratung</w:t>
      </w:r>
    </w:p>
    <w:p w14:paraId="6090C84D" w14:textId="77777777" w:rsidR="009B46E8" w:rsidRPr="009B46E8" w:rsidRDefault="009B46E8" w:rsidP="009B46E8">
      <w:pPr>
        <w:rPr>
          <w:rFonts w:ascii="Arial" w:hAnsi="Arial" w:cs="Arial"/>
          <w:bCs/>
          <w:sz w:val="22"/>
          <w:szCs w:val="22"/>
        </w:rPr>
      </w:pPr>
    </w:p>
    <w:p w14:paraId="2D612810" w14:textId="77777777" w:rsidR="009B46E8" w:rsidRPr="009B46E8" w:rsidRDefault="009B46E8" w:rsidP="00E7467C">
      <w:pPr>
        <w:jc w:val="both"/>
        <w:rPr>
          <w:rFonts w:ascii="Arial" w:hAnsi="Arial" w:cs="Arial"/>
          <w:sz w:val="22"/>
          <w:szCs w:val="22"/>
        </w:rPr>
      </w:pPr>
    </w:p>
    <w:sectPr w:rsidR="009B46E8" w:rsidRPr="009B46E8" w:rsidSect="00E7467C">
      <w:footerReference w:type="default" r:id="rId9"/>
      <w:headerReference w:type="first" r:id="rId10"/>
      <w:footerReference w:type="first" r:id="rId11"/>
      <w:type w:val="continuous"/>
      <w:pgSz w:w="11900" w:h="16840" w:code="9"/>
      <w:pgMar w:top="851"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FCCA4D" w14:textId="77777777" w:rsidR="003E5388" w:rsidRDefault="003E5388">
      <w:r>
        <w:separator/>
      </w:r>
    </w:p>
  </w:endnote>
  <w:endnote w:type="continuationSeparator" w:id="0">
    <w:p w14:paraId="7FCC9470" w14:textId="77777777" w:rsidR="003E5388" w:rsidRDefault="003E5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Lucida Console"/>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6F4BF" w14:textId="77777777" w:rsidR="00DA1AF3" w:rsidRPr="009A778B" w:rsidRDefault="00DA1AF3" w:rsidP="00E7467C">
    <w:pPr>
      <w:pStyle w:val="Pieddepage"/>
      <w:pBdr>
        <w:top w:val="single" w:sz="4" w:space="1" w:color="000000"/>
      </w:pBdr>
      <w:tabs>
        <w:tab w:val="clear" w:pos="4536"/>
      </w:tabs>
      <w:rPr>
        <w:rFonts w:ascii="Arial" w:hAnsi="Arial" w:cs="Arial"/>
        <w:sz w:val="20"/>
        <w:szCs w:val="20"/>
      </w:rPr>
    </w:pPr>
    <w:smartTag w:uri="urn:schemas-microsoft-com:office:smarttags" w:element="PersonName">
      <w:r>
        <w:rPr>
          <w:rFonts w:ascii="Arial" w:hAnsi="Arial" w:cs="Arial"/>
          <w:sz w:val="20"/>
          <w:szCs w:val="20"/>
        </w:rPr>
        <w:t>Mediensonntag</w:t>
      </w:r>
    </w:smartTag>
    <w:r>
      <w:rPr>
        <w:rFonts w:ascii="Arial" w:hAnsi="Arial" w:cs="Arial"/>
        <w:sz w:val="20"/>
        <w:szCs w:val="20"/>
      </w:rPr>
      <w:t xml:space="preserve"> 2013</w:t>
    </w:r>
    <w:r w:rsidRPr="009A778B">
      <w:rPr>
        <w:rFonts w:ascii="Arial" w:hAnsi="Arial" w:cs="Arial"/>
        <w:sz w:val="20"/>
        <w:szCs w:val="20"/>
      </w:rPr>
      <w:t>: Vorschläge für die Liturgie</w:t>
    </w:r>
    <w:r>
      <w:rPr>
        <w:rFonts w:ascii="Arial" w:hAnsi="Arial" w:cs="Arial"/>
        <w:sz w:val="20"/>
        <w:szCs w:val="20"/>
      </w:rPr>
      <w:tab/>
      <w:t xml:space="preserve">Seite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5</w:t>
    </w:r>
    <w:r>
      <w:rP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C3C47" w14:textId="77777777" w:rsidR="00DA1AF3" w:rsidRPr="009A778B" w:rsidRDefault="00DA1AF3" w:rsidP="00E7467C">
    <w:pPr>
      <w:pStyle w:val="Pieddepage"/>
      <w:pBdr>
        <w:top w:val="single" w:sz="4" w:space="1" w:color="000000"/>
      </w:pBdr>
      <w:tabs>
        <w:tab w:val="clear" w:pos="4536"/>
      </w:tabs>
      <w:rPr>
        <w:rFonts w:ascii="Arial" w:hAnsi="Arial" w:cs="Arial"/>
        <w:sz w:val="20"/>
        <w:szCs w:val="20"/>
      </w:rPr>
    </w:pPr>
    <w:smartTag w:uri="urn:schemas-microsoft-com:office:smarttags" w:element="PersonName">
      <w:r>
        <w:rPr>
          <w:rFonts w:ascii="Arial" w:hAnsi="Arial" w:cs="Arial"/>
          <w:sz w:val="20"/>
          <w:szCs w:val="20"/>
        </w:rPr>
        <w:t>Mediensonntag</w:t>
      </w:r>
    </w:smartTag>
    <w:r>
      <w:rPr>
        <w:rFonts w:ascii="Arial" w:hAnsi="Arial" w:cs="Arial"/>
        <w:sz w:val="20"/>
        <w:szCs w:val="20"/>
      </w:rPr>
      <w:t xml:space="preserve"> 2013</w:t>
    </w:r>
    <w:r w:rsidRPr="009A778B">
      <w:rPr>
        <w:rFonts w:ascii="Arial" w:hAnsi="Arial" w:cs="Arial"/>
        <w:sz w:val="20"/>
        <w:szCs w:val="20"/>
      </w:rPr>
      <w:t>: Vorschläge für die Liturgie</w:t>
    </w:r>
    <w:r>
      <w:rPr>
        <w:rFonts w:ascii="Arial" w:hAnsi="Arial" w:cs="Arial"/>
        <w:sz w:val="20"/>
        <w:szCs w:val="20"/>
      </w:rPr>
      <w:tab/>
      <w:t xml:space="preserve">Seite </w:t>
    </w:r>
    <w:r>
      <w:rPr>
        <w:rFonts w:ascii="Arial" w:hAnsi="Arial" w:cs="Arial"/>
        <w:sz w:val="20"/>
        <w:szCs w:val="20"/>
      </w:rPr>
      <w:fldChar w:fldCharType="begin"/>
    </w:r>
    <w:r>
      <w:rPr>
        <w:rFonts w:ascii="Arial" w:hAnsi="Arial" w:cs="Arial"/>
        <w:sz w:val="20"/>
        <w:szCs w:val="20"/>
      </w:rPr>
      <w:instrText xml:space="preserve"> PAGE   \* MERGEFORMAT </w:instrText>
    </w:r>
    <w:r>
      <w:rPr>
        <w:rFonts w:ascii="Arial" w:hAnsi="Arial" w:cs="Arial"/>
        <w:sz w:val="20"/>
        <w:szCs w:val="20"/>
      </w:rPr>
      <w:fldChar w:fldCharType="separate"/>
    </w:r>
    <w:r>
      <w:rPr>
        <w:rFonts w:ascii="Arial" w:hAnsi="Arial" w:cs="Arial"/>
        <w:noProof/>
        <w:sz w:val="20"/>
        <w:szCs w:val="20"/>
      </w:rPr>
      <w:t>1</w:t>
    </w:r>
    <w:r>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8B383D" w14:textId="77777777" w:rsidR="003E5388" w:rsidRDefault="003E5388">
      <w:r>
        <w:separator/>
      </w:r>
    </w:p>
  </w:footnote>
  <w:footnote w:type="continuationSeparator" w:id="0">
    <w:p w14:paraId="2953A4F1" w14:textId="77777777" w:rsidR="003E5388" w:rsidRDefault="003E53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6628"/>
      <w:gridCol w:w="2436"/>
    </w:tblGrid>
    <w:tr w:rsidR="00DA1AF3" w:rsidRPr="00684AD2" w14:paraId="1A56F416" w14:textId="77777777">
      <w:tc>
        <w:tcPr>
          <w:tcW w:w="6912" w:type="dxa"/>
          <w:tcBorders>
            <w:bottom w:val="single" w:sz="4" w:space="0" w:color="auto"/>
          </w:tcBorders>
        </w:tcPr>
        <w:p w14:paraId="0E621829" w14:textId="77777777" w:rsidR="00DA1AF3" w:rsidRPr="00684AD2" w:rsidRDefault="00DA1AF3" w:rsidP="00E7467C">
          <w:pPr>
            <w:pStyle w:val="En-tte"/>
            <w:rPr>
              <w:rFonts w:ascii="Arial" w:hAnsi="Arial" w:cs="Arial"/>
              <w:b/>
              <w:sz w:val="36"/>
              <w:szCs w:val="36"/>
            </w:rPr>
          </w:pPr>
        </w:p>
        <w:p w14:paraId="64459BE8" w14:textId="77777777" w:rsidR="00DA1AF3" w:rsidRPr="00684AD2" w:rsidRDefault="00DA1AF3" w:rsidP="00E7467C">
          <w:pPr>
            <w:pStyle w:val="En-tte"/>
            <w:rPr>
              <w:rFonts w:ascii="Arial" w:hAnsi="Arial" w:cs="Arial"/>
              <w:b/>
              <w:sz w:val="36"/>
              <w:szCs w:val="36"/>
            </w:rPr>
          </w:pPr>
          <w:smartTag w:uri="urn:schemas-microsoft-com:office:smarttags" w:element="PersonName">
            <w:r>
              <w:rPr>
                <w:rFonts w:ascii="Arial" w:hAnsi="Arial" w:cs="Arial"/>
                <w:b/>
                <w:sz w:val="36"/>
                <w:szCs w:val="36"/>
              </w:rPr>
              <w:t>Mediensonntag</w:t>
            </w:r>
          </w:smartTag>
          <w:r>
            <w:rPr>
              <w:rFonts w:ascii="Arial" w:hAnsi="Arial" w:cs="Arial"/>
              <w:b/>
              <w:sz w:val="36"/>
              <w:szCs w:val="36"/>
            </w:rPr>
            <w:t xml:space="preserve"> 2013</w:t>
          </w:r>
          <w:r w:rsidRPr="00684AD2">
            <w:rPr>
              <w:rFonts w:ascii="Arial" w:hAnsi="Arial" w:cs="Arial"/>
              <w:b/>
              <w:sz w:val="36"/>
              <w:szCs w:val="36"/>
            </w:rPr>
            <w:t>:</w:t>
          </w:r>
        </w:p>
        <w:p w14:paraId="5D7B0A44" w14:textId="77777777" w:rsidR="00DA1AF3" w:rsidRPr="00684AD2" w:rsidRDefault="00DA1AF3" w:rsidP="00E7467C">
          <w:pPr>
            <w:pStyle w:val="En-tte"/>
            <w:rPr>
              <w:rFonts w:ascii="Arial" w:hAnsi="Arial" w:cs="Arial"/>
              <w:b/>
              <w:sz w:val="36"/>
              <w:szCs w:val="36"/>
            </w:rPr>
          </w:pPr>
        </w:p>
        <w:p w14:paraId="5445BDA0" w14:textId="77777777" w:rsidR="00DA1AF3" w:rsidRPr="00684AD2" w:rsidRDefault="00DA1AF3" w:rsidP="00E7467C">
          <w:pPr>
            <w:pStyle w:val="En-tte"/>
            <w:rPr>
              <w:rFonts w:ascii="Arial" w:hAnsi="Arial" w:cs="Arial"/>
              <w:sz w:val="28"/>
              <w:szCs w:val="28"/>
            </w:rPr>
          </w:pPr>
          <w:r w:rsidRPr="00684AD2">
            <w:rPr>
              <w:rFonts w:ascii="Arial" w:hAnsi="Arial" w:cs="Arial"/>
              <w:b/>
              <w:sz w:val="36"/>
              <w:szCs w:val="36"/>
            </w:rPr>
            <w:t>Vorschläge für die Liturgie</w:t>
          </w:r>
        </w:p>
      </w:tc>
      <w:tc>
        <w:tcPr>
          <w:tcW w:w="2368" w:type="dxa"/>
        </w:tcPr>
        <w:p w14:paraId="128884AF" w14:textId="692B36FB" w:rsidR="00DA1AF3" w:rsidRPr="00684AD2" w:rsidRDefault="005B33F5" w:rsidP="00E7467C">
          <w:pPr>
            <w:pStyle w:val="En-tte"/>
            <w:jc w:val="right"/>
            <w:rPr>
              <w:rFonts w:ascii="Arial" w:hAnsi="Arial" w:cs="Arial"/>
            </w:rPr>
          </w:pPr>
          <w:r w:rsidRPr="00684AD2">
            <w:rPr>
              <w:rFonts w:ascii="Arial" w:hAnsi="Arial" w:cs="Arial"/>
              <w:noProof/>
              <w:sz w:val="22"/>
              <w:szCs w:val="22"/>
            </w:rPr>
            <w:drawing>
              <wp:inline distT="0" distB="0" distL="0" distR="0" wp14:anchorId="718F3FBA" wp14:editId="4DDB17C1">
                <wp:extent cx="1409700" cy="1409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c>
    </w:tr>
  </w:tbl>
  <w:p w14:paraId="14DEA08C" w14:textId="77777777" w:rsidR="00DA1AF3" w:rsidRDefault="00DA1AF3" w:rsidP="00E7467C">
    <w:pPr>
      <w:pStyle w:val="En-tte"/>
    </w:pPr>
  </w:p>
  <w:p w14:paraId="3BC1E94F" w14:textId="77777777" w:rsidR="00DA1AF3" w:rsidRDefault="00DA1AF3" w:rsidP="00E7467C">
    <w:pPr>
      <w:pStyle w:val="En-tte"/>
    </w:pPr>
  </w:p>
  <w:p w14:paraId="19205C5C" w14:textId="77777777" w:rsidR="00DA1AF3" w:rsidRDefault="00DA1AF3" w:rsidP="00E7467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30C1C"/>
    <w:multiLevelType w:val="hybridMultilevel"/>
    <w:tmpl w:val="C78A7118"/>
    <w:lvl w:ilvl="0" w:tplc="11FC3C8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BC2AB3"/>
    <w:multiLevelType w:val="hybridMultilevel"/>
    <w:tmpl w:val="9A0417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55D0B59"/>
    <w:multiLevelType w:val="hybridMultilevel"/>
    <w:tmpl w:val="084A7526"/>
    <w:lvl w:ilvl="0" w:tplc="13445D06">
      <w:numFmt w:val="bullet"/>
      <w:lvlText w:val="-"/>
      <w:lvlJc w:val="left"/>
      <w:pPr>
        <w:ind w:left="720" w:hanging="360"/>
      </w:pPr>
      <w:rPr>
        <w:rFonts w:ascii="Calibri" w:eastAsia="Times New Roman" w:hAnsi="Calibri"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4471FBD"/>
    <w:multiLevelType w:val="multilevel"/>
    <w:tmpl w:val="084A7526"/>
    <w:lvl w:ilvl="0">
      <w:numFmt w:val="bullet"/>
      <w:lvlText w:val="-"/>
      <w:lvlJc w:val="left"/>
      <w:pPr>
        <w:ind w:left="720" w:hanging="360"/>
      </w:pPr>
      <w:rPr>
        <w:rFonts w:ascii="Calibri" w:eastAsia="Times New Roman"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558B0617"/>
    <w:multiLevelType w:val="hybridMultilevel"/>
    <w:tmpl w:val="98766AB0"/>
    <w:lvl w:ilvl="0" w:tplc="BE764EC2">
      <w:start w:val="1"/>
      <w:numFmt w:val="bullet"/>
      <w:lvlText w:val=""/>
      <w:lvlJc w:val="left"/>
      <w:pPr>
        <w:tabs>
          <w:tab w:val="num" w:pos="1418"/>
        </w:tabs>
        <w:ind w:left="833" w:firstLine="0"/>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91A10E1"/>
    <w:multiLevelType w:val="hybridMultilevel"/>
    <w:tmpl w:val="55AE541C"/>
    <w:lvl w:ilvl="0" w:tplc="00050409">
      <w:start w:val="1"/>
      <w:numFmt w:val="bullet"/>
      <w:lvlText w:val=""/>
      <w:lvlJc w:val="left"/>
      <w:pPr>
        <w:ind w:left="720" w:hanging="360"/>
      </w:pPr>
      <w:rPr>
        <w:rFonts w:ascii="Wingdings" w:hAnsi="Wingdings"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15:restartNumberingAfterBreak="0">
    <w:nsid w:val="5F004AC7"/>
    <w:multiLevelType w:val="hybridMultilevel"/>
    <w:tmpl w:val="D2EE7A70"/>
    <w:lvl w:ilvl="0" w:tplc="A92A2B1A">
      <w:start w:val="1"/>
      <w:numFmt w:val="bullet"/>
      <w:suff w:val="nothing"/>
      <w:lvlText w:val=""/>
      <w:lvlJc w:val="left"/>
      <w:pPr>
        <w:ind w:left="1494" w:hanging="709"/>
      </w:pPr>
      <w:rPr>
        <w:rFonts w:ascii="Symbol" w:hAnsi="Symbol" w:hint="default"/>
        <w:color w:val="auto"/>
      </w:rPr>
    </w:lvl>
    <w:lvl w:ilvl="1" w:tplc="08070003" w:tentative="1">
      <w:start w:val="1"/>
      <w:numFmt w:val="bullet"/>
      <w:lvlText w:val="o"/>
      <w:lvlJc w:val="left"/>
      <w:pPr>
        <w:ind w:left="1865" w:hanging="360"/>
      </w:pPr>
      <w:rPr>
        <w:rFonts w:ascii="Courier New" w:hAnsi="Courier New" w:hint="default"/>
      </w:rPr>
    </w:lvl>
    <w:lvl w:ilvl="2" w:tplc="08070005" w:tentative="1">
      <w:start w:val="1"/>
      <w:numFmt w:val="bullet"/>
      <w:lvlText w:val=""/>
      <w:lvlJc w:val="left"/>
      <w:pPr>
        <w:ind w:left="2585" w:hanging="360"/>
      </w:pPr>
      <w:rPr>
        <w:rFonts w:ascii="Wingdings" w:hAnsi="Wingdings" w:hint="default"/>
      </w:rPr>
    </w:lvl>
    <w:lvl w:ilvl="3" w:tplc="08070001" w:tentative="1">
      <w:start w:val="1"/>
      <w:numFmt w:val="bullet"/>
      <w:lvlText w:val=""/>
      <w:lvlJc w:val="left"/>
      <w:pPr>
        <w:ind w:left="3305" w:hanging="360"/>
      </w:pPr>
      <w:rPr>
        <w:rFonts w:ascii="Symbol" w:hAnsi="Symbol" w:hint="default"/>
      </w:rPr>
    </w:lvl>
    <w:lvl w:ilvl="4" w:tplc="08070003" w:tentative="1">
      <w:start w:val="1"/>
      <w:numFmt w:val="bullet"/>
      <w:lvlText w:val="o"/>
      <w:lvlJc w:val="left"/>
      <w:pPr>
        <w:ind w:left="4025" w:hanging="360"/>
      </w:pPr>
      <w:rPr>
        <w:rFonts w:ascii="Courier New" w:hAnsi="Courier New" w:hint="default"/>
      </w:rPr>
    </w:lvl>
    <w:lvl w:ilvl="5" w:tplc="08070005" w:tentative="1">
      <w:start w:val="1"/>
      <w:numFmt w:val="bullet"/>
      <w:lvlText w:val=""/>
      <w:lvlJc w:val="left"/>
      <w:pPr>
        <w:ind w:left="4745" w:hanging="360"/>
      </w:pPr>
      <w:rPr>
        <w:rFonts w:ascii="Wingdings" w:hAnsi="Wingdings" w:hint="default"/>
      </w:rPr>
    </w:lvl>
    <w:lvl w:ilvl="6" w:tplc="08070001" w:tentative="1">
      <w:start w:val="1"/>
      <w:numFmt w:val="bullet"/>
      <w:lvlText w:val=""/>
      <w:lvlJc w:val="left"/>
      <w:pPr>
        <w:ind w:left="5465" w:hanging="360"/>
      </w:pPr>
      <w:rPr>
        <w:rFonts w:ascii="Symbol" w:hAnsi="Symbol" w:hint="default"/>
      </w:rPr>
    </w:lvl>
    <w:lvl w:ilvl="7" w:tplc="08070003" w:tentative="1">
      <w:start w:val="1"/>
      <w:numFmt w:val="bullet"/>
      <w:lvlText w:val="o"/>
      <w:lvlJc w:val="left"/>
      <w:pPr>
        <w:ind w:left="6185" w:hanging="360"/>
      </w:pPr>
      <w:rPr>
        <w:rFonts w:ascii="Courier New" w:hAnsi="Courier New" w:hint="default"/>
      </w:rPr>
    </w:lvl>
    <w:lvl w:ilvl="8" w:tplc="08070005" w:tentative="1">
      <w:start w:val="1"/>
      <w:numFmt w:val="bullet"/>
      <w:lvlText w:val=""/>
      <w:lvlJc w:val="left"/>
      <w:pPr>
        <w:ind w:left="6905" w:hanging="360"/>
      </w:pPr>
      <w:rPr>
        <w:rFonts w:ascii="Wingdings" w:hAnsi="Wingdings" w:hint="default"/>
      </w:rPr>
    </w:lvl>
  </w:abstractNum>
  <w:abstractNum w:abstractNumId="7" w15:restartNumberingAfterBreak="0">
    <w:nsid w:val="6BCB0FCE"/>
    <w:multiLevelType w:val="hybridMultilevel"/>
    <w:tmpl w:val="F102A28E"/>
    <w:lvl w:ilvl="0" w:tplc="79D8CEB4">
      <w:numFmt w:val="bullet"/>
      <w:lvlText w:val="-"/>
      <w:lvlJc w:val="left"/>
      <w:pPr>
        <w:ind w:left="1069" w:hanging="360"/>
      </w:pPr>
      <w:rPr>
        <w:rFonts w:ascii="Arial" w:eastAsia="Cambria" w:hAnsi="Arial" w:cs="Cambria" w:hint="default"/>
      </w:rPr>
    </w:lvl>
    <w:lvl w:ilvl="1" w:tplc="00030409" w:tentative="1">
      <w:start w:val="1"/>
      <w:numFmt w:val="bullet"/>
      <w:lvlText w:val="o"/>
      <w:lvlJc w:val="left"/>
      <w:pPr>
        <w:ind w:left="1789" w:hanging="360"/>
      </w:pPr>
      <w:rPr>
        <w:rFonts w:ascii="Courier New" w:hAnsi="Courier New" w:hint="default"/>
      </w:rPr>
    </w:lvl>
    <w:lvl w:ilvl="2" w:tplc="00050409" w:tentative="1">
      <w:start w:val="1"/>
      <w:numFmt w:val="bullet"/>
      <w:lvlText w:val=""/>
      <w:lvlJc w:val="left"/>
      <w:pPr>
        <w:ind w:left="2509" w:hanging="360"/>
      </w:pPr>
      <w:rPr>
        <w:rFonts w:ascii="Wingdings" w:hAnsi="Wingdings" w:hint="default"/>
      </w:rPr>
    </w:lvl>
    <w:lvl w:ilvl="3" w:tplc="00010409" w:tentative="1">
      <w:start w:val="1"/>
      <w:numFmt w:val="bullet"/>
      <w:lvlText w:val=""/>
      <w:lvlJc w:val="left"/>
      <w:pPr>
        <w:ind w:left="3229" w:hanging="360"/>
      </w:pPr>
      <w:rPr>
        <w:rFonts w:ascii="Symbol" w:hAnsi="Symbol" w:hint="default"/>
      </w:rPr>
    </w:lvl>
    <w:lvl w:ilvl="4" w:tplc="00030409" w:tentative="1">
      <w:start w:val="1"/>
      <w:numFmt w:val="bullet"/>
      <w:lvlText w:val="o"/>
      <w:lvlJc w:val="left"/>
      <w:pPr>
        <w:ind w:left="3949" w:hanging="360"/>
      </w:pPr>
      <w:rPr>
        <w:rFonts w:ascii="Courier New" w:hAnsi="Courier New" w:hint="default"/>
      </w:rPr>
    </w:lvl>
    <w:lvl w:ilvl="5" w:tplc="00050409" w:tentative="1">
      <w:start w:val="1"/>
      <w:numFmt w:val="bullet"/>
      <w:lvlText w:val=""/>
      <w:lvlJc w:val="left"/>
      <w:pPr>
        <w:ind w:left="4669" w:hanging="360"/>
      </w:pPr>
      <w:rPr>
        <w:rFonts w:ascii="Wingdings" w:hAnsi="Wingdings" w:hint="default"/>
      </w:rPr>
    </w:lvl>
    <w:lvl w:ilvl="6" w:tplc="00010409" w:tentative="1">
      <w:start w:val="1"/>
      <w:numFmt w:val="bullet"/>
      <w:lvlText w:val=""/>
      <w:lvlJc w:val="left"/>
      <w:pPr>
        <w:ind w:left="5389" w:hanging="360"/>
      </w:pPr>
      <w:rPr>
        <w:rFonts w:ascii="Symbol" w:hAnsi="Symbol" w:hint="default"/>
      </w:rPr>
    </w:lvl>
    <w:lvl w:ilvl="7" w:tplc="00030409" w:tentative="1">
      <w:start w:val="1"/>
      <w:numFmt w:val="bullet"/>
      <w:lvlText w:val="o"/>
      <w:lvlJc w:val="left"/>
      <w:pPr>
        <w:ind w:left="6109" w:hanging="360"/>
      </w:pPr>
      <w:rPr>
        <w:rFonts w:ascii="Courier New" w:hAnsi="Courier New" w:hint="default"/>
      </w:rPr>
    </w:lvl>
    <w:lvl w:ilvl="8" w:tplc="00050409" w:tentative="1">
      <w:start w:val="1"/>
      <w:numFmt w:val="bullet"/>
      <w:lvlText w:val=""/>
      <w:lvlJc w:val="left"/>
      <w:pPr>
        <w:ind w:left="6829" w:hanging="360"/>
      </w:pPr>
      <w:rPr>
        <w:rFonts w:ascii="Wingdings" w:hAnsi="Wingdings" w:hint="default"/>
      </w:rPr>
    </w:lvl>
  </w:abstractNum>
  <w:abstractNum w:abstractNumId="8" w15:restartNumberingAfterBreak="0">
    <w:nsid w:val="75411D4E"/>
    <w:multiLevelType w:val="hybridMultilevel"/>
    <w:tmpl w:val="FAC0623A"/>
    <w:lvl w:ilvl="0" w:tplc="C9E61724">
      <w:start w:val="1"/>
      <w:numFmt w:val="bullet"/>
      <w:suff w:val="nothing"/>
      <w:lvlText w:val=""/>
      <w:lvlJc w:val="left"/>
      <w:pPr>
        <w:ind w:left="1843" w:hanging="567"/>
      </w:pPr>
      <w:rPr>
        <w:rFonts w:ascii="Symbol" w:hAnsi="Symbol" w:hint="default"/>
        <w:color w:val="auto"/>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7"/>
  </w:num>
  <w:num w:numId="5">
    <w:abstractNumId w:val="4"/>
  </w:num>
  <w:num w:numId="6">
    <w:abstractNumId w:val="2"/>
  </w:num>
  <w:num w:numId="7">
    <w:abstractNumId w:val="3"/>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EE8"/>
    <w:rsid w:val="00023C74"/>
    <w:rsid w:val="000451B7"/>
    <w:rsid w:val="00073CD9"/>
    <w:rsid w:val="00083C8D"/>
    <w:rsid w:val="00092942"/>
    <w:rsid w:val="00093CE8"/>
    <w:rsid w:val="00154469"/>
    <w:rsid w:val="00170E78"/>
    <w:rsid w:val="00177D61"/>
    <w:rsid w:val="001D0F73"/>
    <w:rsid w:val="001F6248"/>
    <w:rsid w:val="00210022"/>
    <w:rsid w:val="00242B78"/>
    <w:rsid w:val="002B2B91"/>
    <w:rsid w:val="003208E5"/>
    <w:rsid w:val="00366090"/>
    <w:rsid w:val="003A73A3"/>
    <w:rsid w:val="003C4C26"/>
    <w:rsid w:val="003E5388"/>
    <w:rsid w:val="00425434"/>
    <w:rsid w:val="00483734"/>
    <w:rsid w:val="004A51C0"/>
    <w:rsid w:val="00503780"/>
    <w:rsid w:val="00507FAD"/>
    <w:rsid w:val="00513F27"/>
    <w:rsid w:val="00581FB5"/>
    <w:rsid w:val="005B33F5"/>
    <w:rsid w:val="005C630D"/>
    <w:rsid w:val="005F0055"/>
    <w:rsid w:val="00606873"/>
    <w:rsid w:val="006426DE"/>
    <w:rsid w:val="00703884"/>
    <w:rsid w:val="00717BCB"/>
    <w:rsid w:val="007B09E6"/>
    <w:rsid w:val="007E6709"/>
    <w:rsid w:val="007F6E3B"/>
    <w:rsid w:val="007F72A1"/>
    <w:rsid w:val="0081237A"/>
    <w:rsid w:val="008743BF"/>
    <w:rsid w:val="00907EEF"/>
    <w:rsid w:val="0095118A"/>
    <w:rsid w:val="00951680"/>
    <w:rsid w:val="00981A61"/>
    <w:rsid w:val="009844D1"/>
    <w:rsid w:val="009A33D0"/>
    <w:rsid w:val="009B27B3"/>
    <w:rsid w:val="009B46E8"/>
    <w:rsid w:val="009D2228"/>
    <w:rsid w:val="009D2C83"/>
    <w:rsid w:val="00A23690"/>
    <w:rsid w:val="00AC2803"/>
    <w:rsid w:val="00AC3194"/>
    <w:rsid w:val="00B17DB1"/>
    <w:rsid w:val="00BC7260"/>
    <w:rsid w:val="00BE3138"/>
    <w:rsid w:val="00C40C8F"/>
    <w:rsid w:val="00C72C8A"/>
    <w:rsid w:val="00CD6971"/>
    <w:rsid w:val="00CF4745"/>
    <w:rsid w:val="00D30505"/>
    <w:rsid w:val="00DA1AF3"/>
    <w:rsid w:val="00DB3089"/>
    <w:rsid w:val="00DB5E5F"/>
    <w:rsid w:val="00DE1785"/>
    <w:rsid w:val="00E039C9"/>
    <w:rsid w:val="00E354CD"/>
    <w:rsid w:val="00E7467C"/>
    <w:rsid w:val="00F80035"/>
    <w:rsid w:val="00FC5BE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E8DD0C8"/>
  <w15:chartTrackingRefBased/>
  <w15:docId w15:val="{A1F5EFDA-52D4-4A07-8F49-4F475BAE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192"/>
    <w:rPr>
      <w:sz w:val="24"/>
      <w:szCs w:val="24"/>
      <w:lang w:val="de-CH" w:eastAsia="en-US"/>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table" w:styleId="Grilledutableau">
    <w:name w:val="Table Grid"/>
    <w:basedOn w:val="TableauNormal"/>
    <w:uiPriority w:val="59"/>
    <w:rsid w:val="000056C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BD2262"/>
    <w:rPr>
      <w:rFonts w:ascii="Lucida Grande" w:hAnsi="Lucida Grande"/>
      <w:sz w:val="18"/>
      <w:szCs w:val="18"/>
    </w:rPr>
  </w:style>
  <w:style w:type="character" w:customStyle="1" w:styleId="TextedebullesCar">
    <w:name w:val="Texte de bulles Car"/>
    <w:basedOn w:val="Policepardfaut"/>
    <w:link w:val="Textedebulles"/>
    <w:uiPriority w:val="99"/>
    <w:semiHidden/>
    <w:rsid w:val="00BD2262"/>
    <w:rPr>
      <w:rFonts w:ascii="Lucida Grande" w:hAnsi="Lucida Grande"/>
      <w:sz w:val="18"/>
      <w:szCs w:val="18"/>
      <w:lang w:val="de-CH" w:eastAsia="en-US"/>
    </w:rPr>
  </w:style>
  <w:style w:type="paragraph" w:styleId="En-tte">
    <w:name w:val="header"/>
    <w:basedOn w:val="Normal"/>
    <w:rsid w:val="00C471AB"/>
    <w:pPr>
      <w:tabs>
        <w:tab w:val="center" w:pos="4536"/>
        <w:tab w:val="right" w:pos="9072"/>
      </w:tabs>
    </w:pPr>
  </w:style>
  <w:style w:type="paragraph" w:styleId="Pieddepage">
    <w:name w:val="footer"/>
    <w:basedOn w:val="Normal"/>
    <w:rsid w:val="00C471AB"/>
    <w:pPr>
      <w:tabs>
        <w:tab w:val="center" w:pos="4536"/>
        <w:tab w:val="right" w:pos="9072"/>
      </w:tabs>
    </w:pPr>
  </w:style>
  <w:style w:type="character" w:styleId="Lienhypertexte">
    <w:name w:val="Hyperlink"/>
    <w:basedOn w:val="Policepardfaut"/>
    <w:rsid w:val="005F1C6F"/>
    <w:rPr>
      <w:color w:val="0000FF"/>
      <w:u w:val="single"/>
    </w:rPr>
  </w:style>
  <w:style w:type="paragraph" w:customStyle="1" w:styleId="NoSpacing">
    <w:name w:val="No Spacing"/>
    <w:rsid w:val="009844D1"/>
    <w:rPr>
      <w:rFonts w:ascii="Calibri" w:eastAsia="Times New Roman" w:hAnsi="Calibri"/>
      <w:sz w:val="22"/>
      <w:szCs w:val="22"/>
      <w:lang w:val="de-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809739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1740</Words>
  <Characters>9575</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Zum Einzug: KG 475 („Singt mit froher Stimm“; oder ein anderes Osterlied)</vt:lpstr>
    </vt:vector>
  </TitlesOfParts>
  <Company>Presseagentur Kipa-Apic</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Zum Einzug: KG 475 („Singt mit froher Stimm“; oder ein anderes Osterlied)</dc:title>
  <dc:subject/>
  <dc:creator>Peter Spichtig</dc:creator>
  <cp:keywords/>
  <cp:lastModifiedBy>Roger Niquille</cp:lastModifiedBy>
  <cp:revision>2</cp:revision>
  <cp:lastPrinted>2013-04-15T07:46:00Z</cp:lastPrinted>
  <dcterms:created xsi:type="dcterms:W3CDTF">2021-03-23T14:00:00Z</dcterms:created>
  <dcterms:modified xsi:type="dcterms:W3CDTF">2021-03-23T14:00:00Z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-1053517050</vt:i4>
  </property>
  <property fmtid="{D5CDD505-2E9C-101B-9397-08002B2CF9AE}" pid="3" name="_EmailSubject">
    <vt:lpwstr>Mediensonntag 2013: Liturgie</vt:lpwstr>
  </property>
  <property fmtid="{D5CDD505-2E9C-101B-9397-08002B2CF9AE}" pid="4" name="_AuthorEmail">
    <vt:lpwstr>administration@kipa-apic.ch</vt:lpwstr>
  </property>
  <property fmtid="{D5CDD505-2E9C-101B-9397-08002B2CF9AE}" pid="5" name="_AuthorEmailDisplayName">
    <vt:lpwstr>Administration</vt:lpwstr>
  </property>
  <property fmtid="{D5CDD505-2E9C-101B-9397-08002B2CF9AE}" pid="6" name="_ReviewingToolsShownOnce">
    <vt:lpwstr/>
  </property>
</Properties>
</file>